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2A7EEB">
        <w:rPr>
          <w:rStyle w:val="a4"/>
          <w:color w:val="FF0000"/>
          <w:sz w:val="28"/>
          <w:szCs w:val="28"/>
        </w:rPr>
        <w:t>Сведения о средствах обучения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rStyle w:val="a4"/>
          <w:b w:val="0"/>
          <w:sz w:val="28"/>
          <w:szCs w:val="28"/>
        </w:rPr>
        <w:t>В детском саду функционируют 2 группы: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   Из них: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 xml:space="preserve">1 группа для детей </w:t>
      </w:r>
      <w:proofErr w:type="gramStart"/>
      <w:r w:rsidRPr="002A7EEB">
        <w:rPr>
          <w:sz w:val="28"/>
          <w:szCs w:val="28"/>
        </w:rPr>
        <w:t>младше-среднего</w:t>
      </w:r>
      <w:proofErr w:type="gramEnd"/>
      <w:r w:rsidRPr="002A7EEB">
        <w:rPr>
          <w:sz w:val="28"/>
          <w:szCs w:val="28"/>
        </w:rPr>
        <w:t xml:space="preserve"> дошкольного возраста (от 3 до 5 лет:);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 xml:space="preserve">1 группа </w:t>
      </w:r>
      <w:proofErr w:type="gramStart"/>
      <w:r w:rsidRPr="002A7EEB">
        <w:rPr>
          <w:sz w:val="28"/>
          <w:szCs w:val="28"/>
        </w:rPr>
        <w:t>старше-подготовительного</w:t>
      </w:r>
      <w:proofErr w:type="gramEnd"/>
      <w:r w:rsidRPr="002A7EEB">
        <w:rPr>
          <w:sz w:val="28"/>
          <w:szCs w:val="28"/>
        </w:rPr>
        <w:t xml:space="preserve"> дошкольного возраста (от 5 до 7 лет).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    </w:t>
      </w:r>
      <w:proofErr w:type="gramStart"/>
      <w:r w:rsidRPr="002A7EEB">
        <w:rPr>
          <w:sz w:val="28"/>
          <w:szCs w:val="28"/>
        </w:rPr>
        <w:t>Групповые ячейки (групп) состоят из отдельно выделенных помещений: раздевалка, спальня, игровая, столовая, туалетная комната.</w:t>
      </w:r>
      <w:proofErr w:type="gramEnd"/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    Все группы оснащены детской мебелью (в соответствии с ростом и возрастом детей и предназначением  помещения), дидактическим и игровым материалом, пособиями.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 xml:space="preserve">     В группах создана развивающая предметно-пространственная среда с учетом основных  направлений развития воспитанников и содержания ОП  </w:t>
      </w:r>
      <w:proofErr w:type="gramStart"/>
      <w:r w:rsidRPr="002A7EEB">
        <w:rPr>
          <w:sz w:val="28"/>
          <w:szCs w:val="28"/>
        </w:rPr>
        <w:t>ДО</w:t>
      </w:r>
      <w:proofErr w:type="gramEnd"/>
      <w:r w:rsidRPr="002A7EEB">
        <w:rPr>
          <w:sz w:val="28"/>
          <w:szCs w:val="28"/>
        </w:rPr>
        <w:t>.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   МБДОУ оснащен современной оргтехникой: имеются в наличии  2 компьютера, 1 ноутбук, 1 выход в Интернет, 2 лазерных принтера, 2 принтера цветной струйной печати , 1 сканер, 1 ламина</w:t>
      </w:r>
      <w:r>
        <w:rPr>
          <w:sz w:val="28"/>
          <w:szCs w:val="28"/>
        </w:rPr>
        <w:t>тор,  1 музыкальный центр, 1 пр</w:t>
      </w:r>
      <w:r w:rsidRPr="002A7EEB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2A7EEB">
        <w:rPr>
          <w:sz w:val="28"/>
          <w:szCs w:val="28"/>
        </w:rPr>
        <w:t>ктор, 1 экран, 1 телевизор, 1 видео-магнитофон, 1 ДВ</w:t>
      </w:r>
      <w:proofErr w:type="gramStart"/>
      <w:r w:rsidRPr="002A7EEB">
        <w:rPr>
          <w:sz w:val="28"/>
          <w:szCs w:val="28"/>
        </w:rPr>
        <w:t>Д-</w:t>
      </w:r>
      <w:proofErr w:type="gramEnd"/>
      <w:r w:rsidRPr="002A7EEB">
        <w:rPr>
          <w:sz w:val="28"/>
          <w:szCs w:val="28"/>
        </w:rPr>
        <w:t xml:space="preserve"> проектор, 3 магнитофона, 3 аппарата диапроекторов.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 xml:space="preserve">ДОУ </w:t>
      </w:r>
      <w:proofErr w:type="gramStart"/>
      <w:r w:rsidRPr="002A7EEB">
        <w:rPr>
          <w:sz w:val="28"/>
          <w:szCs w:val="28"/>
        </w:rPr>
        <w:t>обеспечен</w:t>
      </w:r>
      <w:proofErr w:type="gramEnd"/>
      <w:r w:rsidRPr="002A7EEB">
        <w:rPr>
          <w:sz w:val="28"/>
          <w:szCs w:val="28"/>
        </w:rPr>
        <w:t xml:space="preserve"> методической литературой, справочными изданиями, детской художественной литературой. Имеется демонстрационный и раздаточный материалы.  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  <w:shd w:val="clear" w:color="auto" w:fill="FFFFFF"/>
        </w:rPr>
        <w:t>     Задача оснащения предметно-развивающей среды остается одной из главных. </w:t>
      </w:r>
      <w:r w:rsidRPr="002A7EEB">
        <w:rPr>
          <w:rStyle w:val="a4"/>
          <w:b w:val="0"/>
          <w:iCs/>
          <w:sz w:val="28"/>
          <w:szCs w:val="28"/>
        </w:rPr>
        <w:t>Предметно - развивающая среда в группах</w:t>
      </w:r>
      <w:r w:rsidRPr="002A7EEB">
        <w:rPr>
          <w:sz w:val="28"/>
          <w:szCs w:val="28"/>
          <w:shd w:val="clear" w:color="auto" w:fill="FFFFFF"/>
        </w:rPr>
        <w:t>  детского сада оснащена  достаточным количеством развивающих игр, много разнообразного дидактического материала. Созданы игровые уголки для проведения сюжетно-ролевых игр, в каждой группе имеются разнообразные по содержанию зоны творчества и изо</w:t>
      </w:r>
      <w:r>
        <w:rPr>
          <w:sz w:val="28"/>
          <w:szCs w:val="28"/>
          <w:shd w:val="clear" w:color="auto" w:fill="FFFFFF"/>
        </w:rPr>
        <w:t>-</w:t>
      </w:r>
      <w:r w:rsidRPr="002A7EEB">
        <w:rPr>
          <w:sz w:val="28"/>
          <w:szCs w:val="28"/>
          <w:shd w:val="clear" w:color="auto" w:fill="FFFFFF"/>
        </w:rPr>
        <w:t xml:space="preserve">деятельности, театрализованной деятельности, музыкальные и физкультурные уголки для самостоятельной деятельности детей, уголки «Безопасности и ПДД», уголок  краеведения, уголок государства Российского, многофункциональная зона "Быт и культура русского народа"  Всё это позволяет успешно решать педагогические </w:t>
      </w:r>
      <w:proofErr w:type="gramStart"/>
      <w:r w:rsidRPr="002A7EEB">
        <w:rPr>
          <w:sz w:val="28"/>
          <w:szCs w:val="28"/>
          <w:shd w:val="clear" w:color="auto" w:fill="FFFFFF"/>
        </w:rPr>
        <w:t>задачи</w:t>
      </w:r>
      <w:proofErr w:type="gramEnd"/>
      <w:r w:rsidRPr="002A7EEB">
        <w:rPr>
          <w:sz w:val="28"/>
          <w:szCs w:val="28"/>
          <w:shd w:val="clear" w:color="auto" w:fill="FFFFFF"/>
        </w:rPr>
        <w:t xml:space="preserve"> и создаёт все условия для физического, эстетического, экологического, нравственного воспитания детей, приобщать к истокам русского народа и культуры краеведению. 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    Предметно-развивающая среда в ДОУ регулярно обновляется в соответствии с современными педагогическими требованиями, с возрастом детей и санитарными нормами. </w:t>
      </w:r>
      <w:r w:rsidRPr="002A7EEB">
        <w:rPr>
          <w:rStyle w:val="a4"/>
          <w:b w:val="0"/>
          <w:iCs/>
          <w:sz w:val="28"/>
          <w:szCs w:val="28"/>
        </w:rPr>
        <w:t>Для педагогического просвещения родителей</w:t>
      </w:r>
      <w:r w:rsidRPr="002A7EEB">
        <w:rPr>
          <w:sz w:val="28"/>
          <w:szCs w:val="28"/>
        </w:rPr>
        <w:t> созданы странички родителей и педагогов  на сайте детского сада, со</w:t>
      </w:r>
      <w:r w:rsidRPr="002A7EEB">
        <w:rPr>
          <w:sz w:val="28"/>
          <w:szCs w:val="28"/>
        </w:rPr>
        <w:t>з</w:t>
      </w:r>
      <w:r w:rsidRPr="002A7EEB">
        <w:rPr>
          <w:sz w:val="28"/>
          <w:szCs w:val="28"/>
        </w:rPr>
        <w:t xml:space="preserve">дана и функционирует страничка в </w:t>
      </w:r>
      <w:proofErr w:type="spellStart"/>
      <w:proofErr w:type="gramStart"/>
      <w:r w:rsidRPr="002A7EEB">
        <w:rPr>
          <w:sz w:val="28"/>
          <w:szCs w:val="28"/>
        </w:rPr>
        <w:t>соц</w:t>
      </w:r>
      <w:proofErr w:type="spellEnd"/>
      <w:proofErr w:type="gramEnd"/>
      <w:r w:rsidRPr="002A7EEB">
        <w:rPr>
          <w:sz w:val="28"/>
          <w:szCs w:val="28"/>
        </w:rPr>
        <w:t xml:space="preserve"> </w:t>
      </w:r>
      <w:r w:rsidRPr="002A7EEB">
        <w:rPr>
          <w:sz w:val="28"/>
          <w:szCs w:val="28"/>
        </w:rPr>
        <w:t xml:space="preserve">сетях интернета </w:t>
      </w:r>
      <w:r w:rsidRPr="002A7EEB">
        <w:rPr>
          <w:sz w:val="28"/>
          <w:szCs w:val="28"/>
        </w:rPr>
        <w:t>«</w:t>
      </w:r>
      <w:r w:rsidRPr="002A7EEB">
        <w:rPr>
          <w:sz w:val="28"/>
          <w:szCs w:val="28"/>
          <w:lang w:val="en-US"/>
        </w:rPr>
        <w:t>VK</w:t>
      </w:r>
      <w:r w:rsidRPr="002A7EEB">
        <w:rPr>
          <w:sz w:val="28"/>
          <w:szCs w:val="28"/>
        </w:rPr>
        <w:t>»</w:t>
      </w:r>
      <w:r w:rsidRPr="002A7EEB">
        <w:rPr>
          <w:sz w:val="28"/>
          <w:szCs w:val="28"/>
        </w:rPr>
        <w:t xml:space="preserve"> в </w:t>
      </w:r>
      <w:r w:rsidRPr="002A7EEB">
        <w:rPr>
          <w:sz w:val="28"/>
          <w:szCs w:val="28"/>
        </w:rPr>
        <w:t>«</w:t>
      </w:r>
      <w:proofErr w:type="spellStart"/>
      <w:r w:rsidRPr="002A7EEB">
        <w:rPr>
          <w:sz w:val="28"/>
          <w:szCs w:val="28"/>
        </w:rPr>
        <w:t>Вайбере</w:t>
      </w:r>
      <w:proofErr w:type="spellEnd"/>
      <w:r w:rsidRPr="002A7EEB">
        <w:rPr>
          <w:sz w:val="28"/>
          <w:szCs w:val="28"/>
        </w:rPr>
        <w:t xml:space="preserve">", используются информационные стенды в общем коридоре и групповых приёмных. Систематично в фойе ДОО на первом этаже </w:t>
      </w:r>
      <w:r w:rsidRPr="002A7EEB">
        <w:rPr>
          <w:sz w:val="28"/>
          <w:szCs w:val="28"/>
        </w:rPr>
        <w:lastRenderedPageBreak/>
        <w:t xml:space="preserve">обновляются </w:t>
      </w:r>
      <w:proofErr w:type="gramStart"/>
      <w:r w:rsidRPr="002A7EEB">
        <w:rPr>
          <w:sz w:val="28"/>
          <w:szCs w:val="28"/>
        </w:rPr>
        <w:t>фото-выставки</w:t>
      </w:r>
      <w:proofErr w:type="gramEnd"/>
      <w:r w:rsidRPr="002A7EEB">
        <w:rPr>
          <w:sz w:val="28"/>
          <w:szCs w:val="28"/>
        </w:rPr>
        <w:t>,</w:t>
      </w:r>
      <w:r w:rsidRPr="002A7EEB">
        <w:rPr>
          <w:sz w:val="28"/>
          <w:szCs w:val="28"/>
        </w:rPr>
        <w:t xml:space="preserve"> </w:t>
      </w:r>
      <w:r w:rsidRPr="002A7EEB">
        <w:rPr>
          <w:sz w:val="28"/>
          <w:szCs w:val="28"/>
        </w:rPr>
        <w:t>творческие работы воспитанников и родителей, конкурсные работы, авторские работы детей и сотрудников ДОО, родителей.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     Предметн</w:t>
      </w:r>
      <w:proofErr w:type="gramStart"/>
      <w:r w:rsidRPr="002A7EEB">
        <w:rPr>
          <w:sz w:val="28"/>
          <w:szCs w:val="28"/>
        </w:rPr>
        <w:t>о-</w:t>
      </w:r>
      <w:proofErr w:type="gramEnd"/>
      <w:r w:rsidRPr="002A7EEB">
        <w:rPr>
          <w:sz w:val="28"/>
          <w:szCs w:val="28"/>
        </w:rPr>
        <w:t xml:space="preserve"> пространственная </w:t>
      </w:r>
      <w:r w:rsidRPr="002A7EEB">
        <w:rPr>
          <w:rStyle w:val="a4"/>
          <w:b w:val="0"/>
          <w:iCs/>
          <w:sz w:val="28"/>
          <w:szCs w:val="28"/>
        </w:rPr>
        <w:t>среда мини-музея "Русская изба"</w:t>
      </w:r>
      <w:r w:rsidRPr="002A7EEB">
        <w:rPr>
          <w:sz w:val="28"/>
          <w:szCs w:val="28"/>
        </w:rPr>
        <w:t> пополняется периодически экспонатами и творческими работами, работают сменные экспозиции и выставки в соответствии тематики календарных планов и мероприятий.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 xml:space="preserve">Медиа </w:t>
      </w:r>
      <w:proofErr w:type="gramStart"/>
      <w:r w:rsidRPr="002A7EEB">
        <w:rPr>
          <w:sz w:val="28"/>
          <w:szCs w:val="28"/>
        </w:rPr>
        <w:t>-</w:t>
      </w:r>
      <w:proofErr w:type="spellStart"/>
      <w:r w:rsidRPr="002A7EEB">
        <w:rPr>
          <w:sz w:val="28"/>
          <w:szCs w:val="28"/>
        </w:rPr>
        <w:t>т</w:t>
      </w:r>
      <w:proofErr w:type="gramEnd"/>
      <w:r w:rsidRPr="002A7EEB">
        <w:rPr>
          <w:sz w:val="28"/>
          <w:szCs w:val="28"/>
        </w:rPr>
        <w:t>ека</w:t>
      </w:r>
      <w:proofErr w:type="spellEnd"/>
      <w:r w:rsidRPr="002A7EEB">
        <w:rPr>
          <w:sz w:val="28"/>
          <w:szCs w:val="28"/>
        </w:rPr>
        <w:t xml:space="preserve"> ДОО периодически пополняется методической и художественной литературой, познавательными и развивающими фильмами, мультфильмами, диафильмами.</w:t>
      </w: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</w:t>
      </w:r>
      <w:hyperlink r:id="rId5" w:history="1">
        <w:r w:rsidRPr="002A7EEB">
          <w:rPr>
            <w:rStyle w:val="a5"/>
            <w:color w:val="auto"/>
            <w:sz w:val="28"/>
            <w:szCs w:val="28"/>
          </w:rPr>
          <w:t> </w:t>
        </w:r>
        <w:r w:rsidRPr="002A7EEB">
          <w:rPr>
            <w:rStyle w:val="a4"/>
            <w:b w:val="0"/>
            <w:sz w:val="28"/>
            <w:szCs w:val="28"/>
            <w:u w:val="single"/>
          </w:rPr>
          <w:t xml:space="preserve">Паспорт разновозрастной </w:t>
        </w:r>
        <w:proofErr w:type="gramStart"/>
        <w:r w:rsidRPr="002A7EEB">
          <w:rPr>
            <w:rStyle w:val="a4"/>
            <w:b w:val="0"/>
            <w:sz w:val="28"/>
            <w:szCs w:val="28"/>
            <w:u w:val="single"/>
          </w:rPr>
          <w:t>младше-средней</w:t>
        </w:r>
        <w:proofErr w:type="gramEnd"/>
        <w:r w:rsidRPr="002A7EEB">
          <w:rPr>
            <w:rStyle w:val="a4"/>
            <w:b w:val="0"/>
            <w:sz w:val="28"/>
            <w:szCs w:val="28"/>
            <w:u w:val="single"/>
          </w:rPr>
          <w:t xml:space="preserve"> группы №1 от 3 до 5 лет</w:t>
        </w:r>
      </w:hyperlink>
    </w:p>
    <w:p w:rsidR="002A7EEB" w:rsidRPr="002A7EEB" w:rsidRDefault="002A7EEB" w:rsidP="002A7E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7EEB" w:rsidRPr="002A7EEB" w:rsidRDefault="002A7EEB" w:rsidP="002A7EE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hyperlink r:id="rId6" w:history="1">
        <w:r w:rsidRPr="002A7EEB">
          <w:rPr>
            <w:rStyle w:val="a5"/>
            <w:bCs/>
            <w:color w:val="auto"/>
            <w:sz w:val="28"/>
            <w:szCs w:val="28"/>
          </w:rPr>
          <w:t>Паспорт   разновозрастной старш</w:t>
        </w:r>
        <w:proofErr w:type="gramStart"/>
        <w:r w:rsidRPr="002A7EEB">
          <w:rPr>
            <w:rStyle w:val="a5"/>
            <w:bCs/>
            <w:color w:val="auto"/>
            <w:sz w:val="28"/>
            <w:szCs w:val="28"/>
          </w:rPr>
          <w:t>е-</w:t>
        </w:r>
        <w:proofErr w:type="gramEnd"/>
        <w:r w:rsidRPr="002A7EEB">
          <w:rPr>
            <w:rStyle w:val="a5"/>
            <w:bCs/>
            <w:color w:val="auto"/>
            <w:sz w:val="28"/>
            <w:szCs w:val="28"/>
          </w:rPr>
          <w:t xml:space="preserve"> подготовительной группы №2  от 5 до 7 лет.</w:t>
        </w:r>
      </w:hyperlink>
    </w:p>
    <w:p w:rsidR="002A7EEB" w:rsidRPr="002A7EEB" w:rsidRDefault="002A7EEB" w:rsidP="002A7E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1616" w:rsidRPr="002A7EEB" w:rsidRDefault="002A7EE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A7EEB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 Паспорт мини-музея "Русская изба"</w:t>
        </w:r>
      </w:hyperlink>
    </w:p>
    <w:p w:rsidR="002A7EEB" w:rsidRPr="002A7EEB" w:rsidRDefault="002A7EEB" w:rsidP="002A7EEB">
      <w:pPr>
        <w:pStyle w:val="a3"/>
        <w:spacing w:before="0" w:beforeAutospacing="0" w:after="0" w:afterAutospacing="0"/>
        <w:rPr>
          <w:sz w:val="28"/>
          <w:szCs w:val="28"/>
        </w:rPr>
      </w:pPr>
      <w:r w:rsidRPr="002A7EEB">
        <w:rPr>
          <w:sz w:val="28"/>
          <w:szCs w:val="28"/>
        </w:rPr>
        <w:t>  </w:t>
      </w:r>
      <w:r w:rsidRPr="002A7EEB">
        <w:rPr>
          <w:rStyle w:val="a4"/>
          <w:b w:val="0"/>
          <w:sz w:val="28"/>
          <w:szCs w:val="28"/>
        </w:rPr>
        <w:t>Прогулочные Участки детского сада</w:t>
      </w:r>
      <w:bookmarkStart w:id="0" w:name="_GoBack"/>
      <w:bookmarkEnd w:id="0"/>
    </w:p>
    <w:p w:rsidR="002A7EEB" w:rsidRPr="002A7EEB" w:rsidRDefault="002A7EEB" w:rsidP="002A7EEB">
      <w:pPr>
        <w:pStyle w:val="a3"/>
        <w:spacing w:before="0" w:beforeAutospacing="0" w:after="0" w:afterAutospacing="0"/>
        <w:rPr>
          <w:sz w:val="28"/>
          <w:szCs w:val="28"/>
        </w:rPr>
      </w:pPr>
      <w:r w:rsidRPr="002A7EEB">
        <w:rPr>
          <w:rStyle w:val="a4"/>
          <w:b w:val="0"/>
          <w:sz w:val="28"/>
          <w:szCs w:val="28"/>
        </w:rPr>
        <w:t>   </w:t>
      </w:r>
      <w:proofErr w:type="gramStart"/>
      <w:r w:rsidRPr="002A7EEB">
        <w:rPr>
          <w:sz w:val="28"/>
          <w:szCs w:val="28"/>
        </w:rPr>
        <w:t>За каждой возрастной группой закреплены  оборудованные прогулочные участки с теневыми навесами с игровым оборудованием в соответствии с возрастными особенностями</w:t>
      </w:r>
      <w:proofErr w:type="gramEnd"/>
      <w:r w:rsidRPr="002A7EEB">
        <w:rPr>
          <w:sz w:val="28"/>
          <w:szCs w:val="28"/>
        </w:rPr>
        <w:t xml:space="preserve"> воспитанников.</w:t>
      </w:r>
    </w:p>
    <w:p w:rsidR="002A7EEB" w:rsidRPr="002A7EEB" w:rsidRDefault="002A7EEB">
      <w:pPr>
        <w:rPr>
          <w:rFonts w:ascii="Times New Roman" w:hAnsi="Times New Roman" w:cs="Times New Roman"/>
          <w:sz w:val="28"/>
          <w:szCs w:val="28"/>
        </w:rPr>
      </w:pPr>
    </w:p>
    <w:sectPr w:rsidR="002A7EEB" w:rsidRPr="002A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F9"/>
    <w:rsid w:val="002A7EEB"/>
    <w:rsid w:val="00827AF9"/>
    <w:rsid w:val="00F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EEB"/>
    <w:rPr>
      <w:b/>
      <w:bCs/>
    </w:rPr>
  </w:style>
  <w:style w:type="character" w:styleId="a5">
    <w:name w:val="Hyperlink"/>
    <w:basedOn w:val="a0"/>
    <w:uiPriority w:val="99"/>
    <w:semiHidden/>
    <w:unhideWhenUsed/>
    <w:rsid w:val="002A7EEB"/>
    <w:rPr>
      <w:color w:val="0000FF"/>
      <w:u w:val="single"/>
    </w:rPr>
  </w:style>
  <w:style w:type="character" w:styleId="a6">
    <w:name w:val="Emphasis"/>
    <w:basedOn w:val="a0"/>
    <w:uiPriority w:val="20"/>
    <w:qFormat/>
    <w:rsid w:val="002A7E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EEB"/>
    <w:rPr>
      <w:b/>
      <w:bCs/>
    </w:rPr>
  </w:style>
  <w:style w:type="character" w:styleId="a5">
    <w:name w:val="Hyperlink"/>
    <w:basedOn w:val="a0"/>
    <w:uiPriority w:val="99"/>
    <w:semiHidden/>
    <w:unhideWhenUsed/>
    <w:rsid w:val="002A7EEB"/>
    <w:rPr>
      <w:color w:val="0000FF"/>
      <w:u w:val="single"/>
    </w:rPr>
  </w:style>
  <w:style w:type="character" w:styleId="a6">
    <w:name w:val="Emphasis"/>
    <w:basedOn w:val="a0"/>
    <w:uiPriority w:val="20"/>
    <w:qFormat/>
    <w:rsid w:val="002A7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5dzn.dounn.ru/sites/default/files/%D1%82%D0%B0%D0%B1%D0%BB%D0%B8%D1%86%D0%B0%20%D0%B2%D1%8B%D1%81%D1%82%D0%B0%D0%B2%D0%BE%D0%BA_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5dzn.dounn.ru/sites/default/files/%D0%BF%D0%B0%D1%81%D0%BF%D0%BE%D1%80%D1%82-%D0%B3%D1%80%D1%83%D0%BF%D0%BF%D1%8B-%D0%BD%D0%B0%D1%88-20%D0%B3.pdf" TargetMode="External"/><Relationship Id="rId5" Type="http://schemas.openxmlformats.org/officeDocument/2006/relationships/hyperlink" Target="http://35dzn.dounn.ru/sites/default/files/%D0%A0%D0%9F%D0%A1%D1%80%D0%B5%D0%B4%D0%B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2024-02-15T13:58:00Z</dcterms:created>
  <dcterms:modified xsi:type="dcterms:W3CDTF">2024-02-15T14:03:00Z</dcterms:modified>
</cp:coreProperties>
</file>