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82" w:rsidRDefault="00EF5D82" w:rsidP="00EF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D8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</w:t>
      </w:r>
      <w:r>
        <w:rPr>
          <w:rFonts w:ascii="Times New Roman" w:hAnsi="Times New Roman" w:cs="Times New Roman"/>
          <w:b/>
          <w:sz w:val="28"/>
          <w:szCs w:val="28"/>
        </w:rPr>
        <w:t>оводителя МБДОУ «Детский сад №35</w:t>
      </w:r>
      <w:r w:rsidRPr="00EF5D8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присмотра и оздоровления</w:t>
      </w:r>
    </w:p>
    <w:p w:rsidR="00F055BC" w:rsidRDefault="00EF5D82" w:rsidP="00EF5D82">
      <w:pPr>
        <w:jc w:val="both"/>
        <w:rPr>
          <w:rFonts w:ascii="Times New Roman" w:hAnsi="Times New Roman" w:cs="Times New Roman"/>
          <w:sz w:val="28"/>
          <w:szCs w:val="28"/>
        </w:rPr>
      </w:pPr>
      <w:r w:rsidRPr="00EF5D82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«Художественно-эстетическо развитие» Рабочая программа/далее Программа/ по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F5D82">
        <w:rPr>
          <w:rFonts w:ascii="Times New Roman" w:hAnsi="Times New Roman" w:cs="Times New Roman"/>
          <w:sz w:val="28"/>
          <w:szCs w:val="28"/>
        </w:rPr>
        <w:t>эстетическое развитие», музыкального руководителя разработана в соответствии с Основной образовательной программой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 МБДОУ «Детский сад №35</w:t>
      </w:r>
      <w:r w:rsidRPr="00EF5D82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 которой легла комплексная программа «От рождения до школы. Основная образовательная программы дошкольного образования» под редакцией Н.Е. </w:t>
      </w:r>
      <w:proofErr w:type="spellStart"/>
      <w:r w:rsidRPr="00EF5D8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F5D82">
        <w:rPr>
          <w:rFonts w:ascii="Times New Roman" w:hAnsi="Times New Roman" w:cs="Times New Roman"/>
          <w:sz w:val="28"/>
          <w:szCs w:val="28"/>
        </w:rPr>
        <w:t>, Т.С. Комаровой, М.А. Васильевой. – М.: Мозаика-Синтез, 2017. Программа обеспечивает разностороннее развитие детей по направлению «Художественно-эстетическое 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музыкальная деятельность) </w:t>
      </w:r>
      <w:r w:rsidRPr="00EF5D82">
        <w:rPr>
          <w:rFonts w:ascii="Times New Roman" w:hAnsi="Times New Roman" w:cs="Times New Roman"/>
          <w:sz w:val="28"/>
          <w:szCs w:val="28"/>
        </w:rPr>
        <w:t xml:space="preserve">в младшей группе(3-4 года), средней группе(4-5 лет), старшей группе(5-6 лет), подготовительной к школе группе(6-7 лет) с учетом их возрастных и индивидуальных особенностей Срок реализации Программы — 1 год 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всех возрастных группах. 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едеральный закон от 29.12.2012 № 273-ФЗ «Об образовании в Российской Федерации»; 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N 1155);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 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г. №1014 г. Москва);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г. №26 «Об утверждении САНПИН» 2.4.3049-13). Программа реализуется на государственном языке Российской Федерации в формах, специфических для детей раннего возраста.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Программы Целью Программы является приобщение к музыкальному </w:t>
      </w:r>
      <w:r w:rsidRPr="00EF5D82">
        <w:rPr>
          <w:rFonts w:ascii="Times New Roman" w:hAnsi="Times New Roman" w:cs="Times New Roman"/>
          <w:sz w:val="28"/>
          <w:szCs w:val="28"/>
        </w:rPr>
        <w:lastRenderedPageBreak/>
        <w:t>искусству (а так же приобщение детей к русской народно-традиционной и мировой музыкальной культуре);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 Подготовка детей к освоению приемов и навыков в различных видах музыкальной деятельности адекватно детским возможностям. Цели Программы достигаются через решение следующих задач: - 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>оспитание интереса к музыкально-художественной деятельности, совершенствование умений в этом виде деятельности. -Развитие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Реализация Программы по образовательной области «Художественно-эстетическое развитие» (музыкальная деятельность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роисходит в следующих формах работы с воспитанниками: -Организованная образовательная деятельность (музыка). -Образовательная деятельность в ходе режимных моментов. -Самостоятельная деятельность детей.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(музыка): слушание соответствующей возрасту народной, классической, детской музыки, экспериментирование со звуками, совместное и индивидуальное пение, экспериментирование со звучащими игрушками, музыкально-дидактические, хороводные, театрализованные игры.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Программой предусмотрена система оценки индивидуального развития воспитанников, динамики их образовательных достижений, основанная на методе наблюдения: оценка эффективности педагогических воздействий в дошкольном возрасте (с 2 до 7 лет) проводится по показателям, в основе которых лежат «Планируемые результаты освоения Программы» и представляет собой систему характеристик, соответствующих возрасту ребенка.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 Педагогический мониторинг проводится 1 раз в год: в конце учебного года (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EF5D82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F5D82">
        <w:rPr>
          <w:rFonts w:ascii="Times New Roman" w:hAnsi="Times New Roman" w:cs="Times New Roman"/>
          <w:sz w:val="28"/>
          <w:szCs w:val="28"/>
        </w:rPr>
        <w:t xml:space="preserve">). Результаты педагогического мониторинга отражаются в «Карте оценки индивидуального развития ребенка/ педагогический мониторинг в соответствии с ФГОС/», </w:t>
      </w:r>
      <w:proofErr w:type="gramStart"/>
      <w:r w:rsidRPr="00EF5D82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EF5D82">
        <w:rPr>
          <w:rFonts w:ascii="Times New Roman" w:hAnsi="Times New Roman" w:cs="Times New Roman"/>
          <w:sz w:val="28"/>
          <w:szCs w:val="28"/>
        </w:rPr>
        <w:t xml:space="preserve"> которой определена локальным актом «Положение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 «Детский сад № 35</w:t>
      </w:r>
      <w:r w:rsidRPr="00EF5D82">
        <w:rPr>
          <w:rFonts w:ascii="Times New Roman" w:hAnsi="Times New Roman" w:cs="Times New Roman"/>
          <w:sz w:val="28"/>
          <w:szCs w:val="28"/>
        </w:rPr>
        <w:t xml:space="preserve">». В Карте отражаются результаты освоения Программы каждого </w:t>
      </w:r>
      <w:r w:rsidRPr="00EF5D82">
        <w:rPr>
          <w:rFonts w:ascii="Times New Roman" w:hAnsi="Times New Roman" w:cs="Times New Roman"/>
          <w:sz w:val="28"/>
          <w:szCs w:val="28"/>
        </w:rPr>
        <w:lastRenderedPageBreak/>
        <w:t>воспитанника на протяжении всего п</w:t>
      </w:r>
      <w:r w:rsidRPr="00EF5D82">
        <w:rPr>
          <w:rFonts w:ascii="Times New Roman" w:hAnsi="Times New Roman" w:cs="Times New Roman"/>
          <w:sz w:val="28"/>
          <w:szCs w:val="28"/>
        </w:rPr>
        <w:t xml:space="preserve">ериода его пребывания в ДОУ, </w:t>
      </w:r>
      <w:r w:rsidRPr="00EF5D82">
        <w:rPr>
          <w:rFonts w:ascii="Times New Roman" w:hAnsi="Times New Roman" w:cs="Times New Roman"/>
          <w:sz w:val="28"/>
          <w:szCs w:val="28"/>
        </w:rPr>
        <w:t>по учебным годам и которые хранятся</w:t>
      </w:r>
      <w:r w:rsidRPr="00EF5D82">
        <w:rPr>
          <w:rFonts w:ascii="Times New Roman" w:hAnsi="Times New Roman" w:cs="Times New Roman"/>
          <w:sz w:val="28"/>
          <w:szCs w:val="28"/>
        </w:rPr>
        <w:t xml:space="preserve"> </w:t>
      </w:r>
      <w:r w:rsidRPr="00EF5D82">
        <w:rPr>
          <w:rFonts w:ascii="Times New Roman" w:hAnsi="Times New Roman" w:cs="Times New Roman"/>
          <w:sz w:val="28"/>
          <w:szCs w:val="28"/>
        </w:rPr>
        <w:t>в бумажном виде.</w:t>
      </w:r>
    </w:p>
    <w:p w:rsidR="00EF5D82" w:rsidRPr="00EF5D82" w:rsidRDefault="00EF5D82" w:rsidP="00EF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Парциальной программы «Приобщение детей к истокам русской народной культуры» </w:t>
      </w:r>
      <w:proofErr w:type="spellStart"/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С.-</w:t>
      </w:r>
      <w:proofErr w:type="spellStart"/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П.Издательство</w:t>
      </w:r>
      <w:proofErr w:type="spellEnd"/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«Детство-Пресс», 2015г., которая определяет новые ориентиры в нравственно - патриотическом воспитании детей, основанные на их приобщении к русскому народному творчеству и культуре. </w:t>
      </w:r>
    </w:p>
    <w:p w:rsidR="00EF5D82" w:rsidRPr="00EF5D82" w:rsidRDefault="00EF5D82" w:rsidP="00EF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Парциальная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EF5D82" w:rsidRPr="00EF5D82" w:rsidRDefault="00EF5D82" w:rsidP="00EF5D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Одним из условий реализации Программы является сотрудничество дошкольной образовательной организации с семьей. Партн</w:t>
      </w:r>
      <w:r w:rsidRPr="00EF5D82">
        <w:rPr>
          <w:rFonts w:ascii="Calibri" w:eastAsia="Times New Roman" w:hAnsi="Calibri" w:cs="Times New Roman"/>
          <w:sz w:val="28"/>
          <w:szCs w:val="28"/>
          <w:lang w:eastAsia="ru-RU"/>
        </w:rPr>
        <w:t>е</w:t>
      </w: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ДОО с семь</w:t>
      </w:r>
      <w:r w:rsidRPr="00EF5D82">
        <w:rPr>
          <w:rFonts w:ascii="Calibri" w:eastAsia="Times New Roman" w:hAnsi="Calibri" w:cs="Times New Roman"/>
          <w:sz w:val="28"/>
          <w:szCs w:val="28"/>
          <w:lang w:eastAsia="ru-RU"/>
        </w:rPr>
        <w:t>е</w:t>
      </w: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строится на основе взаимного уважения и добровольности, готовности обеих сторон к открытому, доверительному и интенсивному сотрудничеству. Основу партн</w:t>
      </w:r>
      <w:r w:rsidRPr="00EF5D82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взаимодействия составляет обмен информацией о реб</w:t>
      </w:r>
      <w:r w:rsidRPr="00EF5D82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нке, его достижениях и особенностях развития.  </w:t>
      </w:r>
      <w:proofErr w:type="gramStart"/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поддерживают семью в вопросах развития ребенка: предоставляют информацию о Программе и обсуждают с родителями вопросы е</w:t>
      </w:r>
      <w:r w:rsidRPr="00EF5D82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E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реализации; выявляют потребности и поддерживают образовательные инициативы семьи; оказывают консультативную поддержку родителей по вопросам образования и охраны здоровья детей; предоставляют возможность для активного участия родителей в образовательном процессе: в отдельных занятиях, в планировании и подготовке проектов, в совместном проведении культурно - досуговых мероприятий. </w:t>
      </w:r>
      <w:proofErr w:type="gramEnd"/>
    </w:p>
    <w:p w:rsidR="00EF5D82" w:rsidRPr="00EF5D82" w:rsidRDefault="00EF5D82" w:rsidP="00EF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D82" w:rsidRPr="00EF5D82" w:rsidRDefault="00EF5D82" w:rsidP="00EF5D8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82" w:rsidRPr="00EF5D82" w:rsidRDefault="00EF5D82" w:rsidP="00EF5D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D82" w:rsidRPr="00EF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1C"/>
    <w:rsid w:val="00021D2B"/>
    <w:rsid w:val="00543577"/>
    <w:rsid w:val="00A2541C"/>
    <w:rsid w:val="00CA6723"/>
    <w:rsid w:val="00EF5D82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2019-04-02T22:43:00Z</dcterms:created>
  <dcterms:modified xsi:type="dcterms:W3CDTF">2019-04-02T22:48:00Z</dcterms:modified>
</cp:coreProperties>
</file>