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3F" w:rsidRPr="00EF5F3F" w:rsidRDefault="00EF5F3F" w:rsidP="00EF5F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noProof/>
          <w:color w:val="000000"/>
          <w:spacing w:val="-9"/>
        </w:rPr>
        <w:drawing>
          <wp:inline distT="0" distB="0" distL="0" distR="0" wp14:anchorId="69DC79A4" wp14:editId="4A338748">
            <wp:extent cx="5940425" cy="8175364"/>
            <wp:effectExtent l="0" t="0" r="3175" b="0"/>
            <wp:docPr id="1" name="Рисунок 1" descr="C:\Users\user\Desktop\полож о питан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о питани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rPr>
          <w:color w:val="365F91"/>
        </w:rPr>
      </w:pPr>
    </w:p>
    <w:p w:rsidR="00EF5F3F" w:rsidRDefault="00EF5F3F" w:rsidP="00EF5F3F">
      <w:bookmarkStart w:id="0" w:name="_GoBack"/>
      <w:bookmarkEnd w:id="0"/>
    </w:p>
    <w:p w:rsidR="00EF5F3F" w:rsidRPr="000633DD" w:rsidRDefault="00EF5F3F" w:rsidP="00EF5F3F">
      <w:pPr>
        <w:jc w:val="right"/>
      </w:pPr>
      <w:r w:rsidRPr="000633DD">
        <w:lastRenderedPageBreak/>
        <w:t>ПРИЛОЖЕНИЕ № 1</w:t>
      </w:r>
    </w:p>
    <w:p w:rsidR="00EF5F3F" w:rsidRPr="000633DD" w:rsidRDefault="00EF5F3F" w:rsidP="00EF5F3F">
      <w:pPr>
        <w:jc w:val="center"/>
      </w:pPr>
    </w:p>
    <w:p w:rsidR="00EF5F3F" w:rsidRPr="00E31B83" w:rsidRDefault="00EF5F3F" w:rsidP="00EF5F3F">
      <w:pPr>
        <w:jc w:val="center"/>
        <w:rPr>
          <w:b/>
        </w:rPr>
      </w:pPr>
      <w:r w:rsidRPr="00E31B83">
        <w:rPr>
          <w:b/>
        </w:rPr>
        <w:t>Сервировка столов, порядок подачи блюд, распределение обязанностей персонала</w:t>
      </w:r>
    </w:p>
    <w:p w:rsidR="00EF5F3F" w:rsidRPr="00E31B83" w:rsidRDefault="00EF5F3F" w:rsidP="00EF5F3F">
      <w:pPr>
        <w:jc w:val="center"/>
        <w:rPr>
          <w:b/>
        </w:rPr>
      </w:pPr>
      <w:r w:rsidRPr="00E31B83">
        <w:rPr>
          <w:b/>
        </w:rPr>
        <w:t xml:space="preserve"> во время приема пищи</w:t>
      </w:r>
    </w:p>
    <w:p w:rsidR="00EF5F3F" w:rsidRPr="000633DD" w:rsidRDefault="00EF5F3F" w:rsidP="00EF5F3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2268"/>
        <w:gridCol w:w="2209"/>
      </w:tblGrid>
      <w:tr w:rsidR="00EF5F3F" w:rsidTr="00047FFB">
        <w:tc>
          <w:tcPr>
            <w:tcW w:w="1384" w:type="dxa"/>
          </w:tcPr>
          <w:p w:rsidR="00EF5F3F" w:rsidRDefault="00EF5F3F" w:rsidP="00047FFB">
            <w:pPr>
              <w:jc w:val="center"/>
            </w:pPr>
            <w:r>
              <w:t>Возрастная группа</w:t>
            </w:r>
          </w:p>
        </w:tc>
        <w:tc>
          <w:tcPr>
            <w:tcW w:w="2126" w:type="dxa"/>
          </w:tcPr>
          <w:p w:rsidR="00EF5F3F" w:rsidRDefault="00EF5F3F" w:rsidP="00047FFB">
            <w:pPr>
              <w:jc w:val="center"/>
            </w:pPr>
            <w:r>
              <w:t>Завтрак</w:t>
            </w:r>
          </w:p>
        </w:tc>
        <w:tc>
          <w:tcPr>
            <w:tcW w:w="1843" w:type="dxa"/>
          </w:tcPr>
          <w:p w:rsidR="00EF5F3F" w:rsidRDefault="00EF5F3F" w:rsidP="00047FFB">
            <w:pPr>
              <w:jc w:val="center"/>
            </w:pPr>
            <w:r>
              <w:t>Второй завтрак</w:t>
            </w:r>
          </w:p>
        </w:tc>
        <w:tc>
          <w:tcPr>
            <w:tcW w:w="2268" w:type="dxa"/>
          </w:tcPr>
          <w:p w:rsidR="00EF5F3F" w:rsidRDefault="00EF5F3F" w:rsidP="00047FFB">
            <w:pPr>
              <w:jc w:val="center"/>
            </w:pPr>
            <w:r>
              <w:t>Обед</w:t>
            </w:r>
          </w:p>
        </w:tc>
        <w:tc>
          <w:tcPr>
            <w:tcW w:w="2209" w:type="dxa"/>
          </w:tcPr>
          <w:p w:rsidR="00EF5F3F" w:rsidRDefault="00EF5F3F" w:rsidP="00047FFB">
            <w:pPr>
              <w:jc w:val="center"/>
            </w:pPr>
            <w:r>
              <w:t>Полдник (ужин)</w:t>
            </w:r>
          </w:p>
        </w:tc>
      </w:tr>
      <w:tr w:rsidR="00EF5F3F" w:rsidTr="00047FFB">
        <w:tc>
          <w:tcPr>
            <w:tcW w:w="1384" w:type="dxa"/>
          </w:tcPr>
          <w:p w:rsidR="00EF5F3F" w:rsidRDefault="00EF5F3F" w:rsidP="00047FFB">
            <w:pPr>
              <w:jc w:val="center"/>
            </w:pPr>
          </w:p>
        </w:tc>
        <w:tc>
          <w:tcPr>
            <w:tcW w:w="2126" w:type="dxa"/>
          </w:tcPr>
          <w:p w:rsidR="00EF5F3F" w:rsidRPr="00FE728B" w:rsidRDefault="00EF5F3F" w:rsidP="00047FFB"/>
        </w:tc>
        <w:tc>
          <w:tcPr>
            <w:tcW w:w="1843" w:type="dxa"/>
          </w:tcPr>
          <w:p w:rsidR="00EF5F3F" w:rsidRDefault="00EF5F3F" w:rsidP="00047FFB">
            <w:pPr>
              <w:jc w:val="both"/>
            </w:pPr>
          </w:p>
        </w:tc>
        <w:tc>
          <w:tcPr>
            <w:tcW w:w="2268" w:type="dxa"/>
          </w:tcPr>
          <w:p w:rsidR="00EF5F3F" w:rsidRPr="00FE728B" w:rsidRDefault="00EF5F3F" w:rsidP="00047FFB"/>
        </w:tc>
        <w:tc>
          <w:tcPr>
            <w:tcW w:w="2209" w:type="dxa"/>
          </w:tcPr>
          <w:p w:rsidR="00EF5F3F" w:rsidRPr="00FE728B" w:rsidRDefault="00EF5F3F" w:rsidP="00047FFB"/>
        </w:tc>
      </w:tr>
      <w:tr w:rsidR="00EF5F3F" w:rsidTr="00047FFB">
        <w:tc>
          <w:tcPr>
            <w:tcW w:w="1384" w:type="dxa"/>
          </w:tcPr>
          <w:p w:rsidR="00EF5F3F" w:rsidRDefault="00EF5F3F" w:rsidP="00047FFB">
            <w:r>
              <w:t>Младший дошкольный возраст</w:t>
            </w:r>
          </w:p>
        </w:tc>
        <w:tc>
          <w:tcPr>
            <w:tcW w:w="2126" w:type="dxa"/>
          </w:tcPr>
          <w:p w:rsidR="00EF5F3F" w:rsidRPr="00FE728B" w:rsidRDefault="00EF5F3F" w:rsidP="00047FFB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t xml:space="preserve">Заранее: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1. Накрывает стол тканевой скатертью (возможно использование </w:t>
            </w:r>
            <w:r>
              <w:rPr>
                <w:rStyle w:val="bold"/>
              </w:rPr>
              <w:t xml:space="preserve">индивидуальных </w:t>
            </w:r>
            <w:r w:rsidRPr="00FE728B">
              <w:rPr>
                <w:rStyle w:val="bold"/>
              </w:rPr>
              <w:t xml:space="preserve">тканевых </w:t>
            </w:r>
            <w:r>
              <w:rPr>
                <w:rStyle w:val="bold"/>
              </w:rPr>
              <w:t xml:space="preserve">салфеток)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2.Ставит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с бутербродами</w:t>
            </w:r>
            <w:r>
              <w:rPr>
                <w:rStyle w:val="bold"/>
              </w:rPr>
              <w:t xml:space="preserve"> (печеньем), </w:t>
            </w:r>
            <w:r w:rsidRPr="00FE728B">
              <w:rPr>
                <w:rStyle w:val="bold"/>
              </w:rPr>
              <w:t xml:space="preserve"> или хлебом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ставит таким образом, чтобы ребенок легко смог взять самостоятельно.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4.Готовит столовые приборы в соответствии с блюдом.</w:t>
            </w:r>
          </w:p>
          <w:p w:rsidR="00EF5F3F" w:rsidRPr="00FE728B" w:rsidRDefault="00EF5F3F" w:rsidP="00047FFB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EF5F3F" w:rsidRPr="00FE728B" w:rsidRDefault="00EF5F3F" w:rsidP="00047FFB">
            <w:r w:rsidRPr="00FE728B">
              <w:t>1. Помощник воспитателя раскладывает горячее блюдо, воспитатель подает тарелки  с горячим блюдом ребенку.</w:t>
            </w:r>
          </w:p>
          <w:p w:rsidR="00EF5F3F" w:rsidRPr="00FE728B" w:rsidRDefault="00EF5F3F" w:rsidP="00047FFB">
            <w:r w:rsidRPr="00FE728B">
              <w:t>2.По мере съедания горячего блюда п</w:t>
            </w:r>
            <w:r>
              <w:t xml:space="preserve">омощник </w:t>
            </w:r>
            <w:r>
              <w:lastRenderedPageBreak/>
              <w:t>воспитателя подаёт чайные пары</w:t>
            </w:r>
            <w:r w:rsidRPr="00FE728B">
              <w:t xml:space="preserve"> или детские бокалы с горячими напитками, воспитатель организует прием пищи</w:t>
            </w:r>
            <w:r>
              <w:t xml:space="preserve">. </w:t>
            </w:r>
            <w:r w:rsidRPr="00FE728B">
              <w:t xml:space="preserve"> </w:t>
            </w:r>
          </w:p>
        </w:tc>
        <w:tc>
          <w:tcPr>
            <w:tcW w:w="1843" w:type="dxa"/>
          </w:tcPr>
          <w:p w:rsidR="00EF5F3F" w:rsidRPr="0085799D" w:rsidRDefault="00EF5F3F" w:rsidP="00047FFB">
            <w:pPr>
              <w:rPr>
                <w:rStyle w:val="bold"/>
                <w:u w:val="single"/>
              </w:rPr>
            </w:pPr>
            <w:r w:rsidRPr="0085799D">
              <w:rPr>
                <w:rStyle w:val="bold"/>
                <w:u w:val="single"/>
              </w:rPr>
              <w:lastRenderedPageBreak/>
              <w:t xml:space="preserve">Заранее: </w:t>
            </w:r>
          </w:p>
          <w:p w:rsidR="00EF5F3F" w:rsidRDefault="00EF5F3F" w:rsidP="00047FFB">
            <w:pPr>
              <w:spacing w:before="100" w:beforeAutospacing="1" w:after="100" w:afterAutospacing="1"/>
            </w:pPr>
            <w:r>
              <w:t>Корзинка для фруктов или печенья.</w:t>
            </w:r>
          </w:p>
          <w:p w:rsidR="00EF5F3F" w:rsidRDefault="00EF5F3F" w:rsidP="00047FFB">
            <w:pPr>
              <w:spacing w:before="100" w:beforeAutospacing="1" w:after="100" w:afterAutospacing="1"/>
            </w:pPr>
            <w:r>
              <w:t xml:space="preserve">Бокалы или чашки с напитком  </w:t>
            </w:r>
          </w:p>
        </w:tc>
        <w:tc>
          <w:tcPr>
            <w:tcW w:w="2268" w:type="dxa"/>
          </w:tcPr>
          <w:p w:rsidR="00EF5F3F" w:rsidRPr="00FE728B" w:rsidRDefault="00EF5F3F" w:rsidP="00047FFB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t xml:space="preserve">Заранее: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1. Накрывает стол тканевой скатертью (возможно использование </w:t>
            </w:r>
            <w:r>
              <w:rPr>
                <w:rStyle w:val="bold"/>
              </w:rPr>
              <w:t>индивидуальных тканевых салфеток)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2.Ставит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с хлебом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ставит таким образом, чтобы ребенок легко смог взять самостоятельно. </w:t>
            </w:r>
          </w:p>
          <w:p w:rsidR="00EF5F3F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4.Готовит столовые приборы в соответствии с </w:t>
            </w:r>
            <w:r>
              <w:rPr>
                <w:rStyle w:val="bold"/>
              </w:rPr>
              <w:t>меню</w:t>
            </w:r>
            <w:r w:rsidRPr="00FE728B">
              <w:rPr>
                <w:rStyle w:val="bold"/>
              </w:rPr>
              <w:t>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>
              <w:rPr>
                <w:rStyle w:val="bold"/>
              </w:rPr>
              <w:t>5.Расставляет на столы  бокалы или чайные пары с компотом.</w:t>
            </w:r>
          </w:p>
          <w:p w:rsidR="00EF5F3F" w:rsidRPr="00FE728B" w:rsidRDefault="00EF5F3F" w:rsidP="00047FFB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EF5F3F" w:rsidRDefault="00EF5F3F" w:rsidP="00047FFB">
            <w:r>
              <w:t>1.</w:t>
            </w:r>
            <w:r w:rsidRPr="00FE728B">
              <w:t xml:space="preserve"> Помощник воспитателя раскладывает </w:t>
            </w:r>
            <w:r>
              <w:t xml:space="preserve">салаты в салатники </w:t>
            </w:r>
            <w:r w:rsidRPr="00FE728B">
              <w:t>воспитатель подает та</w:t>
            </w:r>
            <w:r>
              <w:t>релки  с салатами  ребенку</w:t>
            </w:r>
            <w:proofErr w:type="gramStart"/>
            <w:r>
              <w:t xml:space="preserve"> .</w:t>
            </w:r>
            <w:proofErr w:type="gramEnd"/>
          </w:p>
          <w:p w:rsidR="00EF5F3F" w:rsidRPr="00FE728B" w:rsidRDefault="00EF5F3F" w:rsidP="00047FFB">
            <w:r>
              <w:t>2</w:t>
            </w:r>
            <w:r w:rsidRPr="00FE728B">
              <w:t xml:space="preserve">. Помощник воспитателя раскладывает </w:t>
            </w:r>
            <w:r>
              <w:t xml:space="preserve">первое </w:t>
            </w:r>
            <w:r w:rsidRPr="00FE728B">
              <w:t xml:space="preserve">горячее блюдо, воспитатель подает тарелки  с </w:t>
            </w:r>
            <w:r w:rsidRPr="00FE728B">
              <w:lastRenderedPageBreak/>
              <w:t>горячим блюдом ребенку.</w:t>
            </w:r>
          </w:p>
          <w:p w:rsidR="00EF5F3F" w:rsidRPr="00FE728B" w:rsidRDefault="00EF5F3F" w:rsidP="00047FFB">
            <w:r>
              <w:t>3</w:t>
            </w:r>
            <w:r w:rsidRPr="00FE728B">
              <w:t xml:space="preserve">.По мере съедания </w:t>
            </w:r>
            <w:r>
              <w:t xml:space="preserve">первого </w:t>
            </w:r>
            <w:r w:rsidRPr="00FE728B">
              <w:t>горячего блюда</w:t>
            </w:r>
            <w:r>
              <w:t xml:space="preserve">, </w:t>
            </w:r>
            <w:r w:rsidRPr="00FE728B">
              <w:t xml:space="preserve"> помощник воспитателя </w:t>
            </w:r>
            <w:r>
              <w:t xml:space="preserve">и воспитатель </w:t>
            </w:r>
            <w:r w:rsidRPr="00FE728B">
              <w:t>пода</w:t>
            </w:r>
            <w:r>
              <w:t>ю</w:t>
            </w:r>
            <w:r w:rsidRPr="00FE728B">
              <w:t xml:space="preserve">т </w:t>
            </w:r>
            <w:r>
              <w:t xml:space="preserve">второе горячее блюдо </w:t>
            </w:r>
          </w:p>
        </w:tc>
        <w:tc>
          <w:tcPr>
            <w:tcW w:w="2209" w:type="dxa"/>
          </w:tcPr>
          <w:p w:rsidR="00EF5F3F" w:rsidRPr="00FE728B" w:rsidRDefault="00EF5F3F" w:rsidP="00047FFB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lastRenderedPageBreak/>
              <w:t xml:space="preserve">Заранее: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1. Накрывает стол тканевой скатертью (возможно использование </w:t>
            </w:r>
            <w:r>
              <w:rPr>
                <w:rStyle w:val="bold"/>
              </w:rPr>
              <w:t xml:space="preserve">индивидуальных </w:t>
            </w:r>
            <w:r w:rsidRPr="00FE728B">
              <w:rPr>
                <w:rStyle w:val="bold"/>
              </w:rPr>
              <w:t xml:space="preserve">тканевых </w:t>
            </w:r>
            <w:r>
              <w:rPr>
                <w:rStyle w:val="bold"/>
              </w:rPr>
              <w:t xml:space="preserve">салфеток)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2.Ставит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с бутербродами или хлебом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ставит таким образом, чтобы ребенок легко смог взять самостоятельно.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4.Готовит столовые приборы в соответствии с </w:t>
            </w:r>
            <w:r>
              <w:rPr>
                <w:rStyle w:val="bold"/>
              </w:rPr>
              <w:t>меню</w:t>
            </w:r>
            <w:r w:rsidRPr="00FE728B">
              <w:rPr>
                <w:rStyle w:val="bold"/>
              </w:rPr>
              <w:t>.</w:t>
            </w:r>
          </w:p>
          <w:p w:rsidR="00EF5F3F" w:rsidRPr="00FE728B" w:rsidRDefault="00EF5F3F" w:rsidP="00047FFB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EF5F3F" w:rsidRPr="00FE728B" w:rsidRDefault="00EF5F3F" w:rsidP="00047FFB">
            <w:r w:rsidRPr="00FE728B">
              <w:t>1. Помощник воспитателя раскладывает горячее блюдо, воспитатель подает тарелки  с горячим блюдом ребенку.</w:t>
            </w:r>
          </w:p>
          <w:p w:rsidR="00EF5F3F" w:rsidRPr="00FE728B" w:rsidRDefault="00EF5F3F" w:rsidP="00047FFB">
            <w:r w:rsidRPr="00FE728B">
              <w:t xml:space="preserve">2.По мере съедания горячего блюда помощник воспитателя подаёт </w:t>
            </w:r>
            <w:r>
              <w:t>чайные пары</w:t>
            </w:r>
            <w:r w:rsidRPr="00FE728B">
              <w:t xml:space="preserve"> или детские </w:t>
            </w:r>
            <w:r w:rsidRPr="00FE728B">
              <w:lastRenderedPageBreak/>
              <w:t>бокалы с горячими напитками, воспитатель организует прием пищи</w:t>
            </w:r>
            <w:r>
              <w:t xml:space="preserve">. </w:t>
            </w:r>
            <w:r w:rsidRPr="00FE728B">
              <w:t xml:space="preserve"> </w:t>
            </w:r>
          </w:p>
        </w:tc>
      </w:tr>
      <w:tr w:rsidR="00EF5F3F" w:rsidTr="00047FFB">
        <w:tc>
          <w:tcPr>
            <w:tcW w:w="1384" w:type="dxa"/>
          </w:tcPr>
          <w:p w:rsidR="00EF5F3F" w:rsidRDefault="00EF5F3F" w:rsidP="00047FFB">
            <w:r>
              <w:lastRenderedPageBreak/>
              <w:t>Старший дошкольный возраст</w:t>
            </w:r>
          </w:p>
        </w:tc>
        <w:tc>
          <w:tcPr>
            <w:tcW w:w="2126" w:type="dxa"/>
          </w:tcPr>
          <w:p w:rsidR="00EF5F3F" w:rsidRPr="00FE728B" w:rsidRDefault="00EF5F3F" w:rsidP="00047FFB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t xml:space="preserve">Заранее: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  <w:r>
              <w:rPr>
                <w:rStyle w:val="bold"/>
              </w:rPr>
              <w:t xml:space="preserve"> совместно с дежурными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1. Накрыва</w:t>
            </w:r>
            <w:r>
              <w:rPr>
                <w:rStyle w:val="bold"/>
              </w:rPr>
              <w:t>ю</w:t>
            </w:r>
            <w:r w:rsidRPr="00FE728B">
              <w:rPr>
                <w:rStyle w:val="bold"/>
              </w:rPr>
              <w:t xml:space="preserve">т стол тканевой скатертью (возможно использование </w:t>
            </w:r>
            <w:r>
              <w:rPr>
                <w:rStyle w:val="bold"/>
              </w:rPr>
              <w:t xml:space="preserve">индивидуальных </w:t>
            </w:r>
            <w:r w:rsidRPr="00FE728B">
              <w:rPr>
                <w:rStyle w:val="bold"/>
              </w:rPr>
              <w:t xml:space="preserve">тканевых </w:t>
            </w:r>
            <w:r>
              <w:rPr>
                <w:rStyle w:val="bold"/>
              </w:rPr>
              <w:t xml:space="preserve">салфеток)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>
              <w:rPr>
                <w:rStyle w:val="bold"/>
              </w:rPr>
              <w:t>2.Ставя</w:t>
            </w:r>
            <w:r w:rsidRPr="00FE728B">
              <w:rPr>
                <w:rStyle w:val="bold"/>
              </w:rPr>
              <w:t xml:space="preserve">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</w:t>
            </w:r>
            <w:r>
              <w:rPr>
                <w:rStyle w:val="bold"/>
              </w:rPr>
              <w:t>бницы с  хлебом (печеньем), блюдечки с маслом, сыром, ножи по количеству детей.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4.Готов</w:t>
            </w:r>
            <w:r>
              <w:rPr>
                <w:rStyle w:val="bold"/>
              </w:rPr>
              <w:t>я</w:t>
            </w:r>
            <w:r w:rsidRPr="00FE728B">
              <w:rPr>
                <w:rStyle w:val="bold"/>
              </w:rPr>
              <w:t>т столовые приборы в соответствии с блюдом.</w:t>
            </w:r>
          </w:p>
          <w:p w:rsidR="00EF5F3F" w:rsidRPr="00FE728B" w:rsidRDefault="00EF5F3F" w:rsidP="00047FFB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EF5F3F" w:rsidRPr="00FE728B" w:rsidRDefault="00EF5F3F" w:rsidP="00047FFB">
            <w:r w:rsidRPr="00FE728B">
              <w:t>1. Помощник воспитателя раскладывает горячее блюдо, воспитатель подает тарелки  с горячим блюдом ребенку</w:t>
            </w:r>
            <w:r>
              <w:t xml:space="preserve"> (дежурные в раздаче горячих </w:t>
            </w:r>
            <w:r>
              <w:lastRenderedPageBreak/>
              <w:t>блюд не участвуют)</w:t>
            </w:r>
            <w:r w:rsidRPr="00FE728B">
              <w:t>.</w:t>
            </w:r>
          </w:p>
          <w:p w:rsidR="00EF5F3F" w:rsidRPr="00FE728B" w:rsidRDefault="00EF5F3F" w:rsidP="00047FFB">
            <w:r w:rsidRPr="00FE728B">
              <w:t xml:space="preserve">2.По мере съедания горячего блюда помощник воспитателя подаёт </w:t>
            </w:r>
            <w:r>
              <w:t>чайные пары</w:t>
            </w:r>
            <w:r w:rsidRPr="00FE728B">
              <w:t xml:space="preserve"> или детские бокалы с горячими напитками, воспитатель организует прием пищи</w:t>
            </w:r>
            <w:r>
              <w:t xml:space="preserve">. </w:t>
            </w:r>
            <w:r w:rsidRPr="00FE728B">
              <w:t xml:space="preserve"> </w:t>
            </w:r>
          </w:p>
        </w:tc>
        <w:tc>
          <w:tcPr>
            <w:tcW w:w="1843" w:type="dxa"/>
          </w:tcPr>
          <w:p w:rsidR="00EF5F3F" w:rsidRPr="0085799D" w:rsidRDefault="00EF5F3F" w:rsidP="00047FFB">
            <w:pPr>
              <w:rPr>
                <w:rStyle w:val="bold"/>
                <w:u w:val="single"/>
              </w:rPr>
            </w:pPr>
            <w:r w:rsidRPr="0085799D">
              <w:rPr>
                <w:rStyle w:val="bold"/>
                <w:u w:val="single"/>
              </w:rPr>
              <w:lastRenderedPageBreak/>
              <w:t xml:space="preserve">Заранее: </w:t>
            </w:r>
          </w:p>
          <w:p w:rsidR="00EF5F3F" w:rsidRDefault="00EF5F3F" w:rsidP="00047FFB">
            <w:pPr>
              <w:spacing w:before="100" w:beforeAutospacing="1" w:after="100" w:afterAutospacing="1"/>
            </w:pPr>
            <w:r>
              <w:t>Корзинка для фруктов или печенья.</w:t>
            </w:r>
          </w:p>
          <w:p w:rsidR="00EF5F3F" w:rsidRDefault="00EF5F3F" w:rsidP="00047FFB">
            <w:pPr>
              <w:spacing w:before="100" w:beforeAutospacing="1" w:after="100" w:afterAutospacing="1"/>
            </w:pPr>
            <w:r>
              <w:t xml:space="preserve">Бокалы или чашки с напитком  </w:t>
            </w:r>
          </w:p>
        </w:tc>
        <w:tc>
          <w:tcPr>
            <w:tcW w:w="2268" w:type="dxa"/>
          </w:tcPr>
          <w:p w:rsidR="00EF5F3F" w:rsidRPr="00FE728B" w:rsidRDefault="00EF5F3F" w:rsidP="00047FFB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t xml:space="preserve">Заранее: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  <w:r>
              <w:rPr>
                <w:rStyle w:val="bold"/>
              </w:rPr>
              <w:t xml:space="preserve"> совместно с дежурными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1. Накрыва</w:t>
            </w:r>
            <w:r>
              <w:rPr>
                <w:rStyle w:val="bold"/>
              </w:rPr>
              <w:t>ю</w:t>
            </w:r>
            <w:r w:rsidRPr="00FE728B">
              <w:rPr>
                <w:rStyle w:val="bold"/>
              </w:rPr>
              <w:t xml:space="preserve">т стол тканевой скатертью (возможно использование </w:t>
            </w:r>
            <w:r>
              <w:rPr>
                <w:rStyle w:val="bold"/>
              </w:rPr>
              <w:t>индивидуальных тканевых салфеток)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>
              <w:rPr>
                <w:rStyle w:val="bold"/>
              </w:rPr>
              <w:t>2.Ставя</w:t>
            </w:r>
            <w:r w:rsidRPr="00FE728B">
              <w:rPr>
                <w:rStyle w:val="bold"/>
              </w:rPr>
              <w:t xml:space="preserve">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с хл</w:t>
            </w:r>
            <w:r>
              <w:rPr>
                <w:rStyle w:val="bold"/>
              </w:rPr>
              <w:t>ебом.</w:t>
            </w:r>
            <w:r w:rsidRPr="00FE728B">
              <w:rPr>
                <w:rStyle w:val="bold"/>
              </w:rPr>
              <w:t xml:space="preserve"> </w:t>
            </w:r>
          </w:p>
          <w:p w:rsidR="00EF5F3F" w:rsidRDefault="00EF5F3F" w:rsidP="00047FFB">
            <w:pPr>
              <w:rPr>
                <w:rStyle w:val="bold"/>
              </w:rPr>
            </w:pPr>
            <w:r>
              <w:rPr>
                <w:rStyle w:val="bold"/>
              </w:rPr>
              <w:t>4.Готовя</w:t>
            </w:r>
            <w:r w:rsidRPr="00FE728B">
              <w:rPr>
                <w:rStyle w:val="bold"/>
              </w:rPr>
              <w:t xml:space="preserve">т столовые приборы в соответствии с </w:t>
            </w:r>
            <w:r>
              <w:rPr>
                <w:rStyle w:val="bold"/>
              </w:rPr>
              <w:t>меню</w:t>
            </w:r>
            <w:r w:rsidRPr="00FE728B">
              <w:rPr>
                <w:rStyle w:val="bold"/>
              </w:rPr>
              <w:t>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>
              <w:rPr>
                <w:rStyle w:val="bold"/>
              </w:rPr>
              <w:t xml:space="preserve">5.Расставляют на столы  </w:t>
            </w:r>
            <w:r>
              <w:t>чайные пары</w:t>
            </w:r>
            <w:r>
              <w:rPr>
                <w:rStyle w:val="bold"/>
              </w:rPr>
              <w:t xml:space="preserve"> или детские бокалы с компотом.</w:t>
            </w:r>
          </w:p>
          <w:p w:rsidR="00EF5F3F" w:rsidRPr="00FE728B" w:rsidRDefault="00EF5F3F" w:rsidP="00047FFB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EF5F3F" w:rsidRPr="00FE728B" w:rsidRDefault="00EF5F3F" w:rsidP="00047FFB">
            <w:r>
              <w:t>1.</w:t>
            </w:r>
            <w:r w:rsidRPr="00FE728B">
              <w:t xml:space="preserve"> Помощник воспитателя раскладывает </w:t>
            </w:r>
            <w:r>
              <w:t xml:space="preserve">салаты в салатники,  </w:t>
            </w:r>
            <w:r w:rsidRPr="00FE728B">
              <w:t>воспитатель подает та</w:t>
            </w:r>
            <w:r>
              <w:t>релки  с салатами  ребенку (возможно участие дежурных в раздаче салатов).</w:t>
            </w:r>
          </w:p>
          <w:p w:rsidR="00EF5F3F" w:rsidRPr="00FE728B" w:rsidRDefault="00EF5F3F" w:rsidP="00047FFB">
            <w:r>
              <w:t>2</w:t>
            </w:r>
            <w:r w:rsidRPr="00FE728B">
              <w:t xml:space="preserve">. Помощник воспитателя раскладывает </w:t>
            </w:r>
            <w:r>
              <w:t xml:space="preserve">первое </w:t>
            </w:r>
            <w:r w:rsidRPr="00FE728B">
              <w:t>горячее блюдо, воспитатель подает та</w:t>
            </w:r>
            <w:r>
              <w:t xml:space="preserve">релки  с </w:t>
            </w:r>
            <w:r>
              <w:lastRenderedPageBreak/>
              <w:t>горячим блюдом ребенку (дежурные в раздаче горячих блюд не участвуют).</w:t>
            </w:r>
          </w:p>
          <w:p w:rsidR="00EF5F3F" w:rsidRDefault="00EF5F3F" w:rsidP="00047FFB">
            <w:r>
              <w:t>3</w:t>
            </w:r>
            <w:r w:rsidRPr="00FE728B">
              <w:t xml:space="preserve">.По мере съедания </w:t>
            </w:r>
            <w:r>
              <w:t xml:space="preserve">первого </w:t>
            </w:r>
            <w:r w:rsidRPr="00FE728B">
              <w:t>горячего блюда</w:t>
            </w:r>
            <w:r>
              <w:t xml:space="preserve">, </w:t>
            </w:r>
            <w:r w:rsidRPr="00FE728B">
              <w:t xml:space="preserve"> помощник воспитателя </w:t>
            </w:r>
            <w:r>
              <w:t xml:space="preserve">и воспитатель </w:t>
            </w:r>
            <w:r w:rsidRPr="00FE728B">
              <w:t>пода</w:t>
            </w:r>
            <w:r>
              <w:t>ю</w:t>
            </w:r>
            <w:r w:rsidRPr="00FE728B">
              <w:t xml:space="preserve">т </w:t>
            </w:r>
            <w:r>
              <w:t>второе горячее блюдо.</w:t>
            </w:r>
          </w:p>
          <w:p w:rsidR="00EF5F3F" w:rsidRPr="00FE728B" w:rsidRDefault="00EF5F3F" w:rsidP="00047FFB">
            <w:r>
              <w:t xml:space="preserve"> </w:t>
            </w:r>
          </w:p>
        </w:tc>
        <w:tc>
          <w:tcPr>
            <w:tcW w:w="2209" w:type="dxa"/>
          </w:tcPr>
          <w:p w:rsidR="00EF5F3F" w:rsidRPr="00FE728B" w:rsidRDefault="00EF5F3F" w:rsidP="00047FFB">
            <w:pPr>
              <w:rPr>
                <w:rStyle w:val="bold"/>
                <w:u w:val="single"/>
              </w:rPr>
            </w:pPr>
            <w:r w:rsidRPr="00FE728B">
              <w:rPr>
                <w:rStyle w:val="bold"/>
                <w:u w:val="single"/>
              </w:rPr>
              <w:lastRenderedPageBreak/>
              <w:t xml:space="preserve">Заранее: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Помощник воспитателя</w:t>
            </w:r>
            <w:r>
              <w:rPr>
                <w:rStyle w:val="bold"/>
              </w:rPr>
              <w:t xml:space="preserve"> совместно с дежурными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 xml:space="preserve">1. Накрывает стол тканевой скатертью (возможно использование </w:t>
            </w:r>
            <w:r>
              <w:rPr>
                <w:rStyle w:val="bold"/>
              </w:rPr>
              <w:t xml:space="preserve">индивидуальных </w:t>
            </w:r>
            <w:r w:rsidRPr="00FE728B">
              <w:rPr>
                <w:rStyle w:val="bold"/>
              </w:rPr>
              <w:t xml:space="preserve">тканевых </w:t>
            </w:r>
            <w:r>
              <w:rPr>
                <w:rStyle w:val="bold"/>
              </w:rPr>
              <w:t xml:space="preserve">салфеток) 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>
              <w:rPr>
                <w:rStyle w:val="bold"/>
              </w:rPr>
              <w:t>2.Ставя</w:t>
            </w:r>
            <w:r w:rsidRPr="00FE728B">
              <w:rPr>
                <w:rStyle w:val="bold"/>
              </w:rPr>
              <w:t xml:space="preserve">т </w:t>
            </w:r>
            <w:proofErr w:type="spellStart"/>
            <w:r w:rsidRPr="00FE728B">
              <w:rPr>
                <w:rStyle w:val="bold"/>
              </w:rPr>
              <w:t>салфетницы</w:t>
            </w:r>
            <w:proofErr w:type="spellEnd"/>
            <w:r w:rsidRPr="00FE728B">
              <w:rPr>
                <w:rStyle w:val="bold"/>
              </w:rPr>
              <w:t xml:space="preserve"> с бумажными салфетками.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3.Хлебницы хлебом</w:t>
            </w:r>
            <w:r>
              <w:rPr>
                <w:rStyle w:val="bold"/>
              </w:rPr>
              <w:t xml:space="preserve"> (печеньем)</w:t>
            </w:r>
          </w:p>
          <w:p w:rsidR="00EF5F3F" w:rsidRPr="00FE728B" w:rsidRDefault="00EF5F3F" w:rsidP="00047FFB">
            <w:pPr>
              <w:rPr>
                <w:rStyle w:val="bold"/>
              </w:rPr>
            </w:pPr>
            <w:r w:rsidRPr="00FE728B">
              <w:rPr>
                <w:rStyle w:val="bold"/>
              </w:rPr>
              <w:t>4.Готов</w:t>
            </w:r>
            <w:r>
              <w:rPr>
                <w:rStyle w:val="bold"/>
              </w:rPr>
              <w:t>я</w:t>
            </w:r>
            <w:r w:rsidRPr="00FE728B">
              <w:rPr>
                <w:rStyle w:val="bold"/>
              </w:rPr>
              <w:t xml:space="preserve">т столовые приборы в соответствии с </w:t>
            </w:r>
            <w:r>
              <w:rPr>
                <w:rStyle w:val="bold"/>
              </w:rPr>
              <w:t>меню</w:t>
            </w:r>
          </w:p>
          <w:p w:rsidR="00EF5F3F" w:rsidRPr="00FE728B" w:rsidRDefault="00EF5F3F" w:rsidP="00047FFB">
            <w:pPr>
              <w:rPr>
                <w:u w:val="single"/>
              </w:rPr>
            </w:pPr>
            <w:r w:rsidRPr="00FE728B">
              <w:rPr>
                <w:u w:val="single"/>
              </w:rPr>
              <w:t>Во время присутствия ребенка за столом:</w:t>
            </w:r>
          </w:p>
          <w:p w:rsidR="00EF5F3F" w:rsidRPr="00FE728B" w:rsidRDefault="00EF5F3F" w:rsidP="00047FFB">
            <w:r w:rsidRPr="00FE728B">
              <w:t>1. Помощник воспитателя раскладывает горячее блюдо, воспитатель подает тарелки  с горячим блюдом ребенку</w:t>
            </w:r>
            <w:r>
              <w:t xml:space="preserve"> (дежурные в раздаче горячих блюд не участвуют)</w:t>
            </w:r>
            <w:r w:rsidRPr="00FE728B">
              <w:t>.</w:t>
            </w:r>
          </w:p>
          <w:p w:rsidR="00EF5F3F" w:rsidRPr="00FE728B" w:rsidRDefault="00EF5F3F" w:rsidP="00047FFB">
            <w:r w:rsidRPr="00FE728B">
              <w:t>2.По мере съедания горячего блюда п</w:t>
            </w:r>
            <w:r>
              <w:t xml:space="preserve">омощник воспитателя подаёт чайные пары </w:t>
            </w:r>
            <w:r w:rsidRPr="00FE728B">
              <w:t xml:space="preserve"> или детские </w:t>
            </w:r>
            <w:r w:rsidRPr="00FE728B">
              <w:lastRenderedPageBreak/>
              <w:t>бокалы с горячими напитками, воспитатель организует прием пищи</w:t>
            </w:r>
            <w:r>
              <w:t xml:space="preserve">. </w:t>
            </w:r>
            <w:r w:rsidRPr="00FE728B">
              <w:t xml:space="preserve"> </w:t>
            </w:r>
          </w:p>
        </w:tc>
      </w:tr>
    </w:tbl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Pr="00B52D9C" w:rsidRDefault="00EF5F3F" w:rsidP="00EF5F3F">
      <w:pPr>
        <w:jc w:val="right"/>
      </w:pPr>
      <w:r w:rsidRPr="00B52D9C">
        <w:t>ПРИЛОЖЕНИЕ № 2</w:t>
      </w:r>
    </w:p>
    <w:p w:rsidR="00EF5F3F" w:rsidRPr="00B52D9C" w:rsidRDefault="00EF5F3F" w:rsidP="00EF5F3F">
      <w:pPr>
        <w:pStyle w:val="a7"/>
        <w:spacing w:before="0" w:beforeAutospacing="0" w:after="0" w:afterAutospacing="0"/>
        <w:jc w:val="center"/>
      </w:pPr>
    </w:p>
    <w:p w:rsidR="00EF5F3F" w:rsidRPr="00E31B83" w:rsidRDefault="00EF5F3F" w:rsidP="00EF5F3F">
      <w:pPr>
        <w:pStyle w:val="a7"/>
        <w:spacing w:before="0" w:beforeAutospacing="0" w:after="0" w:afterAutospacing="0"/>
        <w:jc w:val="center"/>
        <w:rPr>
          <w:b/>
        </w:rPr>
      </w:pPr>
      <w:r w:rsidRPr="00E31B83">
        <w:rPr>
          <w:b/>
        </w:rPr>
        <w:t>Создание безопасных условий при подготовке и во время приема пищи</w:t>
      </w:r>
    </w:p>
    <w:p w:rsidR="00EF5F3F" w:rsidRPr="00B52D9C" w:rsidRDefault="00EF5F3F" w:rsidP="00EF5F3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Возрастная группа</w:t>
            </w:r>
          </w:p>
        </w:tc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Завтрак</w:t>
            </w:r>
          </w:p>
        </w:tc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Второй завтрак</w:t>
            </w:r>
          </w:p>
        </w:tc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Обед</w:t>
            </w:r>
          </w:p>
        </w:tc>
        <w:tc>
          <w:tcPr>
            <w:tcW w:w="1915" w:type="dxa"/>
          </w:tcPr>
          <w:p w:rsidR="00EF5F3F" w:rsidRDefault="00EF5F3F" w:rsidP="00047FFB">
            <w:pPr>
              <w:jc w:val="center"/>
            </w:pPr>
            <w:r>
              <w:t>Полдник (ужин)</w:t>
            </w:r>
          </w:p>
        </w:tc>
      </w:tr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</w:p>
        </w:tc>
        <w:tc>
          <w:tcPr>
            <w:tcW w:w="7657" w:type="dxa"/>
            <w:gridSpan w:val="4"/>
            <w:vMerge w:val="restart"/>
          </w:tcPr>
          <w:p w:rsidR="00EF5F3F" w:rsidRDefault="00EF5F3F" w:rsidP="00047FFB">
            <w:pPr>
              <w:jc w:val="both"/>
            </w:pPr>
            <w:proofErr w:type="gramStart"/>
            <w:r>
              <w:t>Работа по организации питания детей в группах осуществляется под руководством воспитателя и заключается, в том числе и в создании безопасных условий при подготовке и во время приема пищи:</w:t>
            </w:r>
            <w:proofErr w:type="gramEnd"/>
          </w:p>
          <w:p w:rsidR="00EF5F3F" w:rsidRDefault="00EF5F3F" w:rsidP="00047FFB">
            <w:pPr>
              <w:jc w:val="both"/>
            </w:pPr>
            <w:r>
              <w:t>- категорически запрещается привлекать детей к получению пищи с пищеблока;</w:t>
            </w:r>
          </w:p>
          <w:p w:rsidR="00EF5F3F" w:rsidRDefault="00EF5F3F" w:rsidP="00047FFB">
            <w:pPr>
              <w:tabs>
                <w:tab w:val="left" w:pos="800"/>
              </w:tabs>
              <w:spacing w:line="234" w:lineRule="auto"/>
            </w:pPr>
            <w:r>
              <w:t xml:space="preserve">- к сервировке стола могут привлекаться дети с 4 лет: подготовка </w:t>
            </w:r>
            <w:proofErr w:type="spellStart"/>
            <w:r>
              <w:t>салфетниц</w:t>
            </w:r>
            <w:proofErr w:type="spellEnd"/>
            <w:r>
              <w:t xml:space="preserve"> и раскладывание салфеток;</w:t>
            </w:r>
          </w:p>
          <w:p w:rsidR="00EF5F3F" w:rsidRDefault="00EF5F3F" w:rsidP="00047FFB">
            <w:pPr>
              <w:tabs>
                <w:tab w:val="left" w:pos="800"/>
              </w:tabs>
              <w:spacing w:line="234" w:lineRule="auto"/>
            </w:pPr>
            <w:r>
              <w:t>-запрещается привлекать дежурных к раздаче горячих блюд;</w:t>
            </w:r>
          </w:p>
          <w:p w:rsidR="00EF5F3F" w:rsidRDefault="00EF5F3F" w:rsidP="00047FFB">
            <w:pPr>
              <w:tabs>
                <w:tab w:val="left" w:pos="800"/>
              </w:tabs>
              <w:spacing w:line="234" w:lineRule="auto"/>
            </w:pPr>
            <w:r>
              <w:t>-температура холодных закусок должна соответствовать 15 градусам, температура горячих блюд +60-65 градусов;</w:t>
            </w:r>
          </w:p>
          <w:p w:rsidR="00EF5F3F" w:rsidRDefault="00EF5F3F" w:rsidP="00047FFB">
            <w:pPr>
              <w:tabs>
                <w:tab w:val="left" w:pos="800"/>
              </w:tabs>
              <w:spacing w:line="236" w:lineRule="auto"/>
              <w:jc w:val="both"/>
            </w:pPr>
            <w:r>
              <w:t>- запрещается приносить в групповые помещения кипяток;</w:t>
            </w:r>
          </w:p>
          <w:p w:rsidR="00EF5F3F" w:rsidRDefault="00EF5F3F" w:rsidP="00047FFB">
            <w:pPr>
              <w:tabs>
                <w:tab w:val="left" w:pos="800"/>
              </w:tabs>
              <w:spacing w:line="236" w:lineRule="auto"/>
              <w:jc w:val="both"/>
            </w:pPr>
            <w:r>
              <w:t xml:space="preserve">- приносить пищу с пищеблока (кухни) нужно в то время, когда в коридорах и на лестнице нет детей; </w:t>
            </w:r>
          </w:p>
          <w:p w:rsidR="00EF5F3F" w:rsidRDefault="00EF5F3F" w:rsidP="00047FFB">
            <w:pPr>
              <w:spacing w:line="12" w:lineRule="exact"/>
            </w:pPr>
          </w:p>
          <w:p w:rsidR="00EF5F3F" w:rsidRDefault="00EF5F3F" w:rsidP="00047FFB">
            <w:pPr>
              <w:tabs>
                <w:tab w:val="left" w:pos="968"/>
              </w:tabs>
              <w:spacing w:line="234" w:lineRule="auto"/>
            </w:pPr>
            <w:r>
              <w:t>- во время приема пищи необходимо следить за правильным использованием воспитанниками столовых приборов;</w:t>
            </w:r>
          </w:p>
          <w:p w:rsidR="00EF5F3F" w:rsidRDefault="00EF5F3F" w:rsidP="00047FFB">
            <w:pPr>
              <w:spacing w:line="1" w:lineRule="exact"/>
            </w:pPr>
          </w:p>
          <w:p w:rsidR="00EF5F3F" w:rsidRDefault="00EF5F3F" w:rsidP="00047FFB">
            <w:pPr>
              <w:tabs>
                <w:tab w:val="left" w:pos="980"/>
              </w:tabs>
            </w:pPr>
            <w:r>
              <w:t>- во избежание травм столовая и чайная посуда не должна иметь трещин и сколов.</w:t>
            </w:r>
          </w:p>
          <w:p w:rsidR="00EF5F3F" w:rsidRDefault="00EF5F3F" w:rsidP="00047FFB">
            <w:pPr>
              <w:tabs>
                <w:tab w:val="left" w:pos="980"/>
              </w:tabs>
            </w:pPr>
            <w:r>
              <w:t>-  запрещается приносить в детский сад продукты питания из дома, для угощения детей.</w:t>
            </w:r>
          </w:p>
          <w:p w:rsidR="00EF5F3F" w:rsidRDefault="00EF5F3F" w:rsidP="00047FFB">
            <w:pPr>
              <w:jc w:val="both"/>
            </w:pPr>
          </w:p>
        </w:tc>
      </w:tr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Младший дошкольный возраст</w:t>
            </w:r>
          </w:p>
        </w:tc>
        <w:tc>
          <w:tcPr>
            <w:tcW w:w="7657" w:type="dxa"/>
            <w:gridSpan w:val="4"/>
            <w:vMerge/>
          </w:tcPr>
          <w:p w:rsidR="00EF5F3F" w:rsidRDefault="00EF5F3F" w:rsidP="00047FFB">
            <w:pPr>
              <w:jc w:val="both"/>
            </w:pPr>
          </w:p>
        </w:tc>
      </w:tr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Старший дошкольный возраст</w:t>
            </w:r>
          </w:p>
        </w:tc>
        <w:tc>
          <w:tcPr>
            <w:tcW w:w="7657" w:type="dxa"/>
            <w:gridSpan w:val="4"/>
            <w:vMerge/>
          </w:tcPr>
          <w:p w:rsidR="00EF5F3F" w:rsidRDefault="00EF5F3F" w:rsidP="00047FFB">
            <w:pPr>
              <w:jc w:val="both"/>
            </w:pPr>
          </w:p>
        </w:tc>
      </w:tr>
    </w:tbl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Default="00EF5F3F" w:rsidP="00EF5F3F">
      <w:pPr>
        <w:jc w:val="right"/>
        <w:rPr>
          <w:color w:val="365F91"/>
        </w:rPr>
      </w:pPr>
    </w:p>
    <w:p w:rsidR="00EF5F3F" w:rsidRPr="00E31B83" w:rsidRDefault="00EF5F3F" w:rsidP="00EF5F3F">
      <w:pPr>
        <w:jc w:val="right"/>
      </w:pPr>
      <w:r w:rsidRPr="00E31B83">
        <w:t>ПРИЛОЖЕНИЕ №3</w:t>
      </w:r>
    </w:p>
    <w:p w:rsidR="00EF5F3F" w:rsidRPr="00E31B83" w:rsidRDefault="00EF5F3F" w:rsidP="00EF5F3F">
      <w:pPr>
        <w:pStyle w:val="a7"/>
        <w:spacing w:before="0" w:beforeAutospacing="0" w:after="0" w:afterAutospacing="0"/>
        <w:jc w:val="center"/>
      </w:pPr>
    </w:p>
    <w:p w:rsidR="00EF5F3F" w:rsidRPr="00E31B83" w:rsidRDefault="00EF5F3F" w:rsidP="00EF5F3F">
      <w:pPr>
        <w:pStyle w:val="a7"/>
        <w:spacing w:before="0" w:beforeAutospacing="0" w:after="0" w:afterAutospacing="0"/>
        <w:jc w:val="center"/>
        <w:rPr>
          <w:b/>
        </w:rPr>
      </w:pPr>
      <w:r w:rsidRPr="00E31B83">
        <w:rPr>
          <w:b/>
        </w:rPr>
        <w:t xml:space="preserve"> Формирование культурно-гигиенических навыков во время приема пищи детьми</w:t>
      </w:r>
    </w:p>
    <w:p w:rsidR="00EF5F3F" w:rsidRDefault="00EF5F3F" w:rsidP="00EF5F3F">
      <w:pPr>
        <w:pStyle w:val="a7"/>
        <w:spacing w:before="0" w:beforeAutospacing="0" w:after="0" w:afterAutospacing="0"/>
        <w:jc w:val="center"/>
        <w:rPr>
          <w:color w:val="365F91"/>
        </w:rPr>
      </w:pPr>
    </w:p>
    <w:p w:rsidR="00EF5F3F" w:rsidRPr="006F7BFD" w:rsidRDefault="00EF5F3F" w:rsidP="00EF5F3F">
      <w:pPr>
        <w:pStyle w:val="a7"/>
        <w:spacing w:before="0" w:beforeAutospacing="0" w:after="0" w:afterAutospacing="0"/>
        <w:jc w:val="center"/>
        <w:rPr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Возрастная группа</w:t>
            </w:r>
          </w:p>
        </w:tc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Завтрак</w:t>
            </w:r>
          </w:p>
        </w:tc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Второй завтрак</w:t>
            </w:r>
          </w:p>
        </w:tc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Обед</w:t>
            </w:r>
          </w:p>
        </w:tc>
        <w:tc>
          <w:tcPr>
            <w:tcW w:w="1915" w:type="dxa"/>
          </w:tcPr>
          <w:p w:rsidR="00EF5F3F" w:rsidRDefault="00EF5F3F" w:rsidP="00047FFB">
            <w:pPr>
              <w:jc w:val="center"/>
            </w:pPr>
            <w:r>
              <w:t>Полдник (ужин)</w:t>
            </w:r>
          </w:p>
        </w:tc>
      </w:tr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>Младший дошкольный возраст</w:t>
            </w:r>
          </w:p>
        </w:tc>
        <w:tc>
          <w:tcPr>
            <w:tcW w:w="7657" w:type="dxa"/>
            <w:gridSpan w:val="4"/>
          </w:tcPr>
          <w:p w:rsidR="00EF5F3F" w:rsidRDefault="00EF5F3F" w:rsidP="00047FFB">
            <w:r>
              <w:t>-самостоятельно и аккуратно мыть руки с помощью мыла, насухо вытираться полотенцем, вешать полотенце на свое место;</w:t>
            </w:r>
          </w:p>
          <w:p w:rsidR="00EF5F3F" w:rsidRDefault="00EF5F3F" w:rsidP="00047FFB">
            <w:r>
              <w:t>-правильно пользоваться столовыми приборами;</w:t>
            </w:r>
          </w:p>
          <w:p w:rsidR="00EF5F3F" w:rsidRDefault="00EF5F3F" w:rsidP="00047FFB">
            <w:r>
              <w:t>-кушать аккуратно: не крошить хлеб, пережевывать пищу с закрытым ртом.</w:t>
            </w:r>
          </w:p>
          <w:p w:rsidR="00EF5F3F" w:rsidRDefault="00EF5F3F" w:rsidP="00047FFB">
            <w:pPr>
              <w:jc w:val="both"/>
            </w:pPr>
          </w:p>
        </w:tc>
      </w:tr>
      <w:tr w:rsidR="00EF5F3F" w:rsidTr="00047FFB">
        <w:tc>
          <w:tcPr>
            <w:tcW w:w="1914" w:type="dxa"/>
          </w:tcPr>
          <w:p w:rsidR="00EF5F3F" w:rsidRDefault="00EF5F3F" w:rsidP="00047FFB">
            <w:pPr>
              <w:jc w:val="center"/>
            </w:pPr>
            <w:r>
              <w:t xml:space="preserve">Старший </w:t>
            </w:r>
            <w:r>
              <w:lastRenderedPageBreak/>
              <w:t>дошкольный возраст</w:t>
            </w:r>
          </w:p>
        </w:tc>
        <w:tc>
          <w:tcPr>
            <w:tcW w:w="7657" w:type="dxa"/>
            <w:gridSpan w:val="4"/>
          </w:tcPr>
          <w:p w:rsidR="00EF5F3F" w:rsidRDefault="00EF5F3F" w:rsidP="00047FFB">
            <w:r>
              <w:lastRenderedPageBreak/>
              <w:t>-брать пищу небольшими порциями;</w:t>
            </w:r>
          </w:p>
          <w:p w:rsidR="00EF5F3F" w:rsidRDefault="00EF5F3F" w:rsidP="00047FFB">
            <w:r>
              <w:lastRenderedPageBreak/>
              <w:t>-есть тихо;</w:t>
            </w:r>
          </w:p>
          <w:p w:rsidR="00EF5F3F" w:rsidRDefault="00EF5F3F" w:rsidP="00047FFB">
            <w:r>
              <w:t>-правильно пользоваться столовыми приборами (вилкой, ложкой, ножом);</w:t>
            </w:r>
          </w:p>
          <w:p w:rsidR="00EF5F3F" w:rsidRDefault="00EF5F3F" w:rsidP="00047FFB">
            <w:r>
              <w:t>-сидеть с прямой спиной;</w:t>
            </w:r>
          </w:p>
          <w:p w:rsidR="00EF5F3F" w:rsidRDefault="00EF5F3F" w:rsidP="00047FFB">
            <w:r>
              <w:t>-аккуратно составлять посуду после еды;</w:t>
            </w:r>
          </w:p>
          <w:p w:rsidR="00EF5F3F" w:rsidRDefault="00EF5F3F" w:rsidP="00047FFB">
            <w:r>
              <w:t>-относить за собой часть посуды.</w:t>
            </w:r>
          </w:p>
          <w:p w:rsidR="00EF5F3F" w:rsidRDefault="00EF5F3F" w:rsidP="00047FFB">
            <w:pPr>
              <w:pStyle w:val="a7"/>
              <w:spacing w:before="0" w:beforeAutospacing="0" w:after="0" w:afterAutospacing="0"/>
            </w:pPr>
            <w:r>
              <w:rPr>
                <w:rStyle w:val="a8"/>
                <w:rFonts w:eastAsiaTheme="majorEastAsia"/>
              </w:rPr>
              <w:t>Дети подготовительной к школе группы (6-7 лет)</w:t>
            </w:r>
            <w:r>
              <w:t xml:space="preserve"> закрепляют полученные навыки культуры поведения за столом: не кладут локти, сидят прямо, тщательно пережевывают пищу, правильно пользуются столовыми приборами.</w:t>
            </w:r>
          </w:p>
          <w:p w:rsidR="00EF5F3F" w:rsidRDefault="00EF5F3F" w:rsidP="00047FFB">
            <w:pPr>
              <w:jc w:val="both"/>
            </w:pPr>
          </w:p>
        </w:tc>
      </w:tr>
    </w:tbl>
    <w:p w:rsidR="00EF5F3F" w:rsidRDefault="00EF5F3F" w:rsidP="00EF5F3F"/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Default="00EF5F3F" w:rsidP="00EF5F3F">
      <w:pPr>
        <w:jc w:val="right"/>
      </w:pPr>
    </w:p>
    <w:p w:rsidR="00EF5F3F" w:rsidRPr="00B52D9C" w:rsidRDefault="00EF5F3F" w:rsidP="00EF5F3F">
      <w:pPr>
        <w:jc w:val="right"/>
      </w:pPr>
      <w:r w:rsidRPr="00B52D9C">
        <w:t>ПРИЛОЖЕНИЕ №4</w:t>
      </w:r>
    </w:p>
    <w:p w:rsidR="00EF5F3F" w:rsidRPr="00E31B83" w:rsidRDefault="00EF5F3F" w:rsidP="00EF5F3F">
      <w:pPr>
        <w:jc w:val="center"/>
        <w:rPr>
          <w:b/>
        </w:rPr>
      </w:pPr>
      <w:r w:rsidRPr="00E31B83">
        <w:rPr>
          <w:b/>
        </w:rPr>
        <w:t>Организация дежурства</w:t>
      </w:r>
    </w:p>
    <w:p w:rsidR="00EF5F3F" w:rsidRPr="00E31B83" w:rsidRDefault="00EF5F3F" w:rsidP="00EF5F3F">
      <w:pPr>
        <w:jc w:val="center"/>
        <w:rPr>
          <w:b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2056"/>
        <w:gridCol w:w="1900"/>
        <w:gridCol w:w="1850"/>
        <w:gridCol w:w="1872"/>
      </w:tblGrid>
      <w:tr w:rsidR="00EF5F3F" w:rsidTr="00047FFB">
        <w:tc>
          <w:tcPr>
            <w:tcW w:w="1909" w:type="dxa"/>
          </w:tcPr>
          <w:p w:rsidR="00EF5F3F" w:rsidRDefault="00EF5F3F" w:rsidP="00047FFB">
            <w:pPr>
              <w:jc w:val="center"/>
            </w:pPr>
            <w:r>
              <w:t>Возрастная группа</w:t>
            </w:r>
          </w:p>
        </w:tc>
        <w:tc>
          <w:tcPr>
            <w:tcW w:w="1949" w:type="dxa"/>
          </w:tcPr>
          <w:p w:rsidR="00EF5F3F" w:rsidRDefault="00EF5F3F" w:rsidP="00047FFB">
            <w:pPr>
              <w:jc w:val="center"/>
            </w:pPr>
            <w:r>
              <w:t>Завтрак</w:t>
            </w:r>
          </w:p>
        </w:tc>
        <w:tc>
          <w:tcPr>
            <w:tcW w:w="1911" w:type="dxa"/>
          </w:tcPr>
          <w:p w:rsidR="00EF5F3F" w:rsidRDefault="00EF5F3F" w:rsidP="00047FFB">
            <w:pPr>
              <w:jc w:val="center"/>
            </w:pPr>
            <w:r>
              <w:t>Второй завтрак</w:t>
            </w:r>
          </w:p>
        </w:tc>
        <w:tc>
          <w:tcPr>
            <w:tcW w:w="1898" w:type="dxa"/>
          </w:tcPr>
          <w:p w:rsidR="00EF5F3F" w:rsidRDefault="00EF5F3F" w:rsidP="00047FFB">
            <w:pPr>
              <w:jc w:val="center"/>
            </w:pPr>
            <w:r>
              <w:t>Обед</w:t>
            </w:r>
          </w:p>
        </w:tc>
        <w:tc>
          <w:tcPr>
            <w:tcW w:w="1904" w:type="dxa"/>
          </w:tcPr>
          <w:p w:rsidR="00EF5F3F" w:rsidRDefault="00EF5F3F" w:rsidP="00047FFB">
            <w:pPr>
              <w:jc w:val="center"/>
            </w:pPr>
            <w:r>
              <w:t>Полдник (ужин)</w:t>
            </w:r>
          </w:p>
        </w:tc>
      </w:tr>
      <w:tr w:rsidR="00EF5F3F" w:rsidTr="00047FFB">
        <w:tc>
          <w:tcPr>
            <w:tcW w:w="1909" w:type="dxa"/>
          </w:tcPr>
          <w:p w:rsidR="00EF5F3F" w:rsidRDefault="00EF5F3F" w:rsidP="00047FFB">
            <w:pPr>
              <w:jc w:val="center"/>
            </w:pPr>
          </w:p>
        </w:tc>
        <w:tc>
          <w:tcPr>
            <w:tcW w:w="1949" w:type="dxa"/>
          </w:tcPr>
          <w:p w:rsidR="00EF5F3F" w:rsidRDefault="00EF5F3F" w:rsidP="00047FFB">
            <w:pPr>
              <w:jc w:val="both"/>
            </w:pPr>
          </w:p>
        </w:tc>
        <w:tc>
          <w:tcPr>
            <w:tcW w:w="1911" w:type="dxa"/>
          </w:tcPr>
          <w:p w:rsidR="00EF5F3F" w:rsidRDefault="00EF5F3F" w:rsidP="00047FFB">
            <w:pPr>
              <w:jc w:val="both"/>
            </w:pPr>
          </w:p>
        </w:tc>
        <w:tc>
          <w:tcPr>
            <w:tcW w:w="3802" w:type="dxa"/>
            <w:gridSpan w:val="2"/>
          </w:tcPr>
          <w:p w:rsidR="00EF5F3F" w:rsidRDefault="00EF5F3F" w:rsidP="00047FFB">
            <w:pPr>
              <w:jc w:val="both"/>
            </w:pPr>
          </w:p>
        </w:tc>
      </w:tr>
      <w:tr w:rsidR="00EF5F3F" w:rsidTr="00047FFB">
        <w:tc>
          <w:tcPr>
            <w:tcW w:w="1909" w:type="dxa"/>
          </w:tcPr>
          <w:p w:rsidR="00EF5F3F" w:rsidRDefault="00EF5F3F" w:rsidP="00047FFB">
            <w:pPr>
              <w:jc w:val="center"/>
            </w:pPr>
            <w:r>
              <w:t>Младшие дошкольные группы</w:t>
            </w:r>
          </w:p>
        </w:tc>
        <w:tc>
          <w:tcPr>
            <w:tcW w:w="1949" w:type="dxa"/>
          </w:tcPr>
          <w:p w:rsidR="00EF5F3F" w:rsidRDefault="00EF5F3F" w:rsidP="00047FFB">
            <w:pPr>
              <w:jc w:val="both"/>
            </w:pPr>
            <w:r>
              <w:t xml:space="preserve">Дежурство </w:t>
            </w:r>
            <w:proofErr w:type="gramStart"/>
            <w:r>
              <w:t xml:space="preserve">начинается во второй половине года дети </w:t>
            </w:r>
            <w:r w:rsidRPr="00AB77EA">
              <w:t>младшей группе выполняют</w:t>
            </w:r>
            <w:proofErr w:type="gramEnd"/>
            <w:r w:rsidRPr="00AB77EA">
              <w:t xml:space="preserve"> </w:t>
            </w:r>
            <w:r w:rsidRPr="00AB77EA">
              <w:lastRenderedPageBreak/>
              <w:t>отдельные поручения, накрывают только стол, за которым сидят</w:t>
            </w:r>
            <w:r>
              <w:t xml:space="preserve"> (раскладывают ложки, </w:t>
            </w:r>
            <w:proofErr w:type="spellStart"/>
            <w:r>
              <w:t>салфетницы</w:t>
            </w:r>
            <w:proofErr w:type="spellEnd"/>
            <w:r>
              <w:t>, хлебницы)</w:t>
            </w:r>
            <w:r w:rsidRPr="00AB77EA">
              <w:t xml:space="preserve">. </w:t>
            </w:r>
          </w:p>
        </w:tc>
        <w:tc>
          <w:tcPr>
            <w:tcW w:w="1911" w:type="dxa"/>
          </w:tcPr>
          <w:p w:rsidR="00EF5F3F" w:rsidRDefault="00EF5F3F" w:rsidP="00047FFB">
            <w:pPr>
              <w:jc w:val="both"/>
            </w:pPr>
            <w:proofErr w:type="gramStart"/>
            <w:r>
              <w:lastRenderedPageBreak/>
              <w:t>Оказывают помощь помощнику воспитателя раскладывают</w:t>
            </w:r>
            <w:proofErr w:type="gramEnd"/>
            <w:r>
              <w:t xml:space="preserve"> блюдца под </w:t>
            </w:r>
            <w:r>
              <w:lastRenderedPageBreak/>
              <w:t>фрукты.</w:t>
            </w:r>
          </w:p>
        </w:tc>
        <w:tc>
          <w:tcPr>
            <w:tcW w:w="3802" w:type="dxa"/>
            <w:gridSpan w:val="2"/>
          </w:tcPr>
          <w:p w:rsidR="00EF5F3F" w:rsidRDefault="00EF5F3F" w:rsidP="00047FFB">
            <w:pPr>
              <w:jc w:val="both"/>
            </w:pPr>
            <w:r>
              <w:lastRenderedPageBreak/>
              <w:t xml:space="preserve">Дежурство начинается во второй половине года дети </w:t>
            </w:r>
            <w:r w:rsidRPr="00AB77EA">
              <w:t>младшей группе выполняют отдельные поручения, накрывают только стол, за которым сидят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раскладывают ложки, </w:t>
            </w:r>
            <w:proofErr w:type="spellStart"/>
            <w:r>
              <w:lastRenderedPageBreak/>
              <w:t>салфетницы</w:t>
            </w:r>
            <w:proofErr w:type="spellEnd"/>
            <w:r>
              <w:t>, хлебницы)</w:t>
            </w:r>
            <w:r w:rsidRPr="00AB77EA">
              <w:t>.</w:t>
            </w:r>
          </w:p>
        </w:tc>
      </w:tr>
      <w:tr w:rsidR="00EF5F3F" w:rsidTr="00047FFB">
        <w:tc>
          <w:tcPr>
            <w:tcW w:w="1909" w:type="dxa"/>
          </w:tcPr>
          <w:p w:rsidR="00EF5F3F" w:rsidRDefault="00EF5F3F" w:rsidP="00047FFB">
            <w:pPr>
              <w:jc w:val="center"/>
            </w:pPr>
            <w:r>
              <w:lastRenderedPageBreak/>
              <w:t>Средние дошкольные группы</w:t>
            </w:r>
          </w:p>
        </w:tc>
        <w:tc>
          <w:tcPr>
            <w:tcW w:w="1949" w:type="dxa"/>
          </w:tcPr>
          <w:p w:rsidR="00EF5F3F" w:rsidRPr="00AB77EA" w:rsidRDefault="00EF5F3F" w:rsidP="00047FFB">
            <w:pPr>
              <w:spacing w:before="100" w:beforeAutospacing="1" w:after="100" w:afterAutospacing="1"/>
            </w:pPr>
            <w:r w:rsidRPr="00AB77EA">
              <w:t xml:space="preserve">В средней группе каждый дежурный обслуживает один стол. Ставят на столы хлебницы (пустые), </w:t>
            </w:r>
            <w:proofErr w:type="spellStart"/>
            <w:r w:rsidRPr="00AB77EA">
              <w:t>салфетницы</w:t>
            </w:r>
            <w:proofErr w:type="spellEnd"/>
            <w:r w:rsidRPr="00AB77EA">
              <w:t xml:space="preserve"> с салфетками, раздают ложки, вилки, ножи, проверяют, у всех ли детей есть стулья, расставляют блюдца под чашки и глубокие тарелки, поставленные помощником воспитателя стопкой на угол стола. После еды надевают форму для уборки со столов, помогают убрать посуду (сложенную детьми стопкой на столе), сметают крошки (тряпочкой или щеточкой в совочек), складывают салфетки.</w:t>
            </w:r>
          </w:p>
          <w:p w:rsidR="00EF5F3F" w:rsidRDefault="00EF5F3F" w:rsidP="00047FFB">
            <w:pPr>
              <w:jc w:val="both"/>
            </w:pPr>
          </w:p>
        </w:tc>
        <w:tc>
          <w:tcPr>
            <w:tcW w:w="1911" w:type="dxa"/>
          </w:tcPr>
          <w:p w:rsidR="00EF5F3F" w:rsidRDefault="00EF5F3F" w:rsidP="00047FFB">
            <w:r>
              <w:t>Ставят на столы блюдца или бокалы. После помогают убирать со столов.</w:t>
            </w:r>
          </w:p>
        </w:tc>
        <w:tc>
          <w:tcPr>
            <w:tcW w:w="3802" w:type="dxa"/>
            <w:gridSpan w:val="2"/>
          </w:tcPr>
          <w:p w:rsidR="00EF5F3F" w:rsidRPr="00AB77EA" w:rsidRDefault="00EF5F3F" w:rsidP="00047FFB">
            <w:pPr>
              <w:spacing w:before="100" w:beforeAutospacing="1" w:after="100" w:afterAutospacing="1"/>
            </w:pPr>
            <w:r w:rsidRPr="00AB77EA">
              <w:t xml:space="preserve">В средней группе каждый дежурный обслуживает один стол. Ставят на столы хлебницы (пустые), </w:t>
            </w:r>
            <w:proofErr w:type="spellStart"/>
            <w:r w:rsidRPr="00AB77EA">
              <w:t>салфетницы</w:t>
            </w:r>
            <w:proofErr w:type="spellEnd"/>
            <w:r w:rsidRPr="00AB77EA">
              <w:t xml:space="preserve"> с салфетками, раздают ложки, вилки, ножи, проверяют, у всех ли детей есть стулья, расставляют блюдца под чашки и глубокие тарелки, поставленные помощником воспитателя стопкой на угол стола. После еды надевают форму для уборки со столов, помогают убрать посуду (сложенную детьми стопкой на столе), сметают крошки (тряпочкой или щеточкой в совочек), складывают салфетки.</w:t>
            </w:r>
          </w:p>
          <w:p w:rsidR="00EF5F3F" w:rsidRDefault="00EF5F3F" w:rsidP="00047FFB">
            <w:pPr>
              <w:jc w:val="both"/>
            </w:pPr>
          </w:p>
        </w:tc>
      </w:tr>
      <w:tr w:rsidR="00EF5F3F" w:rsidTr="00047FFB">
        <w:tc>
          <w:tcPr>
            <w:tcW w:w="1909" w:type="dxa"/>
          </w:tcPr>
          <w:p w:rsidR="00EF5F3F" w:rsidRDefault="00EF5F3F" w:rsidP="00047FFB">
            <w:pPr>
              <w:jc w:val="center"/>
            </w:pPr>
            <w:r>
              <w:t>Группы старшего дошкольного возраста</w:t>
            </w:r>
          </w:p>
        </w:tc>
        <w:tc>
          <w:tcPr>
            <w:tcW w:w="1949" w:type="dxa"/>
          </w:tcPr>
          <w:p w:rsidR="00EF5F3F" w:rsidRDefault="00EF5F3F" w:rsidP="00047FFB">
            <w:r w:rsidRPr="00AB77EA">
              <w:t>В группах старшего в</w:t>
            </w:r>
            <w:r>
              <w:t xml:space="preserve">озраста на дежурство </w:t>
            </w:r>
            <w:r>
              <w:lastRenderedPageBreak/>
              <w:t>организовывается</w:t>
            </w:r>
            <w:r w:rsidRPr="00AB77EA">
              <w:t xml:space="preserve"> по 2 человека</w:t>
            </w:r>
            <w:r>
              <w:t xml:space="preserve"> (по желанию). Дети </w:t>
            </w:r>
            <w:r w:rsidRPr="00AB77EA">
              <w:t xml:space="preserve"> полностью сервируют столы (начиная со скатертей и салфеток) и убирают после еды. </w:t>
            </w:r>
            <w:r>
              <w:t xml:space="preserve">Помогают помощнику воспитателя убрать сложенные тарелки. </w:t>
            </w:r>
            <w:r w:rsidRPr="00AB77EA">
              <w:t xml:space="preserve">Чашку с блюдцем </w:t>
            </w:r>
            <w:r>
              <w:t xml:space="preserve">дети </w:t>
            </w:r>
            <w:r w:rsidRPr="00AB77EA">
              <w:t xml:space="preserve">относят самостоятельно на раздаточный стол: блюдца в стопку, чашки на поднос. Дежурные убирают посуду, </w:t>
            </w:r>
            <w:proofErr w:type="spellStart"/>
            <w:r w:rsidRPr="00AB77EA">
              <w:t>салфетницы</w:t>
            </w:r>
            <w:proofErr w:type="spellEnd"/>
            <w:r w:rsidRPr="00AB77EA">
              <w:t>, хлебницы, скатерти</w:t>
            </w:r>
            <w:r>
              <w:t xml:space="preserve">. </w:t>
            </w:r>
            <w:r w:rsidRPr="00AB77EA">
              <w:t>Убирается тот стол, за которым все дети уже поели</w:t>
            </w:r>
          </w:p>
        </w:tc>
        <w:tc>
          <w:tcPr>
            <w:tcW w:w="1911" w:type="dxa"/>
          </w:tcPr>
          <w:p w:rsidR="00EF5F3F" w:rsidRDefault="00EF5F3F" w:rsidP="00047FFB">
            <w:pPr>
              <w:jc w:val="both"/>
            </w:pPr>
            <w:r>
              <w:lastRenderedPageBreak/>
              <w:t xml:space="preserve">Ставят на столы блюдца или бокалы. После помогают </w:t>
            </w:r>
            <w:r>
              <w:lastRenderedPageBreak/>
              <w:t>убирать со столов.</w:t>
            </w:r>
          </w:p>
        </w:tc>
        <w:tc>
          <w:tcPr>
            <w:tcW w:w="3802" w:type="dxa"/>
            <w:gridSpan w:val="2"/>
          </w:tcPr>
          <w:p w:rsidR="00EF5F3F" w:rsidRDefault="00EF5F3F" w:rsidP="00047FFB">
            <w:pPr>
              <w:jc w:val="both"/>
            </w:pPr>
            <w:r w:rsidRPr="00AB77EA">
              <w:lastRenderedPageBreak/>
              <w:t>В группах старшего в</w:t>
            </w:r>
            <w:r>
              <w:t>озраста на дежурство организовывается</w:t>
            </w:r>
            <w:r w:rsidRPr="00AB77EA">
              <w:t xml:space="preserve"> по 2 человека</w:t>
            </w:r>
            <w:r>
              <w:t xml:space="preserve"> (по желанию). Дети </w:t>
            </w:r>
            <w:r w:rsidRPr="00AB77EA">
              <w:t xml:space="preserve"> полностью сервируют столы </w:t>
            </w:r>
            <w:r w:rsidRPr="00AB77EA">
              <w:lastRenderedPageBreak/>
              <w:t xml:space="preserve">(начиная со скатертей и салфеток) и убирают после еды. </w:t>
            </w:r>
            <w:r>
              <w:t xml:space="preserve">Помогают помощнику воспитателя убрать сложенные тарелки. </w:t>
            </w:r>
            <w:r w:rsidRPr="00AB77EA">
              <w:t xml:space="preserve">Чашку с блюдцем </w:t>
            </w:r>
            <w:r>
              <w:t xml:space="preserve">дети </w:t>
            </w:r>
            <w:r w:rsidRPr="00AB77EA">
              <w:t xml:space="preserve">относят самостоятельно на раздаточный стол: блюдца в стопку, чашки на поднос. Дежурные убирают посуду, </w:t>
            </w:r>
            <w:proofErr w:type="spellStart"/>
            <w:r w:rsidRPr="00AB77EA">
              <w:t>салфетницы</w:t>
            </w:r>
            <w:proofErr w:type="spellEnd"/>
            <w:r w:rsidRPr="00AB77EA">
              <w:t>, хлебницы, скатерти</w:t>
            </w:r>
            <w:r>
              <w:t xml:space="preserve">. </w:t>
            </w:r>
            <w:r w:rsidRPr="00AB77EA">
              <w:t>Убирается тот стол, за которым все дети уже поели</w:t>
            </w:r>
          </w:p>
        </w:tc>
      </w:tr>
    </w:tbl>
    <w:p w:rsidR="00F055BC" w:rsidRDefault="00F055BC"/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9"/>
    <w:rsid w:val="00021D2B"/>
    <w:rsid w:val="00543577"/>
    <w:rsid w:val="00CA6723"/>
    <w:rsid w:val="00E85A19"/>
    <w:rsid w:val="00EF5F3F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rsid w:val="00EF5F3F"/>
    <w:pPr>
      <w:spacing w:before="100" w:beforeAutospacing="1" w:after="100" w:afterAutospacing="1"/>
    </w:pPr>
  </w:style>
  <w:style w:type="character" w:styleId="a8">
    <w:name w:val="Strong"/>
    <w:qFormat/>
    <w:rsid w:val="00EF5F3F"/>
    <w:rPr>
      <w:b/>
      <w:bCs/>
    </w:rPr>
  </w:style>
  <w:style w:type="character" w:customStyle="1" w:styleId="bold">
    <w:name w:val="bold"/>
    <w:basedOn w:val="a0"/>
    <w:rsid w:val="00EF5F3F"/>
  </w:style>
  <w:style w:type="paragraph" w:styleId="a9">
    <w:name w:val="List Paragraph"/>
    <w:basedOn w:val="a"/>
    <w:uiPriority w:val="34"/>
    <w:qFormat/>
    <w:rsid w:val="00EF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5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rsid w:val="00EF5F3F"/>
    <w:pPr>
      <w:spacing w:before="100" w:beforeAutospacing="1" w:after="100" w:afterAutospacing="1"/>
    </w:pPr>
  </w:style>
  <w:style w:type="character" w:styleId="a8">
    <w:name w:val="Strong"/>
    <w:qFormat/>
    <w:rsid w:val="00EF5F3F"/>
    <w:rPr>
      <w:b/>
      <w:bCs/>
    </w:rPr>
  </w:style>
  <w:style w:type="character" w:customStyle="1" w:styleId="bold">
    <w:name w:val="bold"/>
    <w:basedOn w:val="a0"/>
    <w:rsid w:val="00EF5F3F"/>
  </w:style>
  <w:style w:type="paragraph" w:styleId="a9">
    <w:name w:val="List Paragraph"/>
    <w:basedOn w:val="a"/>
    <w:uiPriority w:val="34"/>
    <w:qFormat/>
    <w:rsid w:val="00EF5F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5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2020-10-27T12:08:00Z</dcterms:created>
  <dcterms:modified xsi:type="dcterms:W3CDTF">2020-10-27T12:11:00Z</dcterms:modified>
</cp:coreProperties>
</file>